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C3615" w14:textId="5379023F" w:rsidR="00073F01" w:rsidRPr="000D1D93" w:rsidRDefault="00000000">
      <w:pPr>
        <w:spacing w:after="100"/>
        <w:rPr>
          <w:rFonts w:ascii="Arial" w:hAnsi="Arial" w:cs="Arial"/>
          <w:b/>
          <w:color w:val="000000" w:themeColor="text1"/>
          <w:sz w:val="28"/>
        </w:rPr>
      </w:pPr>
      <w:r w:rsidRPr="000D1D93">
        <w:rPr>
          <w:rFonts w:ascii="Arial" w:hAnsi="Arial" w:cs="Arial"/>
          <w:b/>
          <w:color w:val="000000" w:themeColor="text1"/>
          <w:sz w:val="28"/>
        </w:rPr>
        <w:t>Homework — bring one task you already do</w:t>
      </w:r>
      <w:r w:rsidR="00D84BA3" w:rsidRPr="000D1D93">
        <w:rPr>
          <w:rFonts w:ascii="Arial" w:hAnsi="Arial" w:cs="Arial"/>
          <w:b/>
          <w:color w:val="000000" w:themeColor="text1"/>
          <w:sz w:val="28"/>
        </w:rPr>
        <w:t xml:space="preserve"> (</w:t>
      </w:r>
      <w:r w:rsidR="00D84BA3" w:rsidRPr="000D1D93">
        <w:rPr>
          <w:rFonts w:ascii="Arial" w:hAnsi="Arial" w:cs="Arial"/>
          <w:b/>
          <w:color w:val="000000" w:themeColor="text1"/>
          <w:sz w:val="28"/>
        </w:rPr>
        <w:t>Friday 16 October</w:t>
      </w:r>
      <w:r w:rsidR="00D84BA3" w:rsidRPr="000D1D93">
        <w:rPr>
          <w:rFonts w:ascii="Arial" w:hAnsi="Arial" w:cs="Arial"/>
          <w:b/>
          <w:color w:val="000000" w:themeColor="text1"/>
          <w:sz w:val="28"/>
        </w:rPr>
        <w:t>)</w:t>
      </w:r>
    </w:p>
    <w:p w14:paraId="0B92CD8F" w14:textId="77777777" w:rsidR="00933A70" w:rsidRPr="000D1D93" w:rsidRDefault="00933A70" w:rsidP="003B0014">
      <w:pPr>
        <w:keepNext/>
        <w:spacing w:after="0"/>
        <w:rPr>
          <w:rFonts w:ascii="Arial" w:hAnsi="Arial" w:cs="Arial"/>
          <w:color w:val="000000" w:themeColor="text1"/>
          <w:sz w:val="22"/>
          <w:lang w:eastAsia="zh-CN"/>
        </w:rPr>
      </w:pPr>
      <w:r w:rsidRPr="000D1D93">
        <w:rPr>
          <w:rFonts w:ascii="Arial" w:hAnsi="Arial" w:cs="Arial"/>
          <w:color w:val="000000" w:themeColor="text1"/>
          <w:sz w:val="22"/>
        </w:rPr>
        <w:t>For this homework, choose one small, ordinary task that you already do and describe how you do it today.</w:t>
      </w:r>
      <w:r w:rsidRPr="000D1D93">
        <w:rPr>
          <w:rFonts w:ascii="Arial" w:hAnsi="Arial" w:cs="Arial"/>
          <w:color w:val="000000" w:themeColor="text1"/>
          <w:sz w:val="22"/>
        </w:rPr>
        <w:t xml:space="preserve"> </w:t>
      </w:r>
    </w:p>
    <w:p w14:paraId="283AA95D" w14:textId="1B8ABF94" w:rsidR="00933A70" w:rsidRPr="000D1D93" w:rsidRDefault="00EA6AEC" w:rsidP="003B0014">
      <w:pPr>
        <w:keepNext/>
        <w:spacing w:after="0"/>
        <w:rPr>
          <w:rFonts w:ascii="Arial" w:hAnsi="Arial" w:cs="Arial"/>
          <w:color w:val="000000" w:themeColor="text1"/>
          <w:sz w:val="22"/>
          <w:lang w:eastAsia="zh-CN"/>
        </w:rPr>
      </w:pPr>
      <w:r w:rsidRPr="000D1D93">
        <w:rPr>
          <w:rFonts w:ascii="Arial" w:hAnsi="Arial" w:cs="Arial"/>
          <w:color w:val="000000" w:themeColor="text1"/>
          <w:sz w:val="22"/>
          <w:lang w:eastAsia="zh-CN"/>
        </w:rPr>
        <w:t>The goal is not to invent an impressive AI project. The goal is to understand a real workflow well enough that, on Friday, we can decide together:</w:t>
      </w:r>
    </w:p>
    <w:p w14:paraId="1A0F8A89" w14:textId="77777777" w:rsidR="00BA3719" w:rsidRPr="000D1D93" w:rsidRDefault="00BA3719" w:rsidP="00941D17">
      <w:pPr>
        <w:pStyle w:val="NormalWeb"/>
        <w:numPr>
          <w:ilvl w:val="0"/>
          <w:numId w:val="10"/>
        </w:numPr>
        <w:spacing w:before="0" w:beforeAutospacing="0" w:after="0" w:afterAutospacing="0"/>
        <w:rPr>
          <w:rFonts w:ascii="Arial" w:hAnsi="Arial" w:cs="Arial"/>
          <w:sz w:val="22"/>
          <w:szCs w:val="22"/>
        </w:rPr>
      </w:pPr>
      <w:r w:rsidRPr="000D1D93">
        <w:rPr>
          <w:rFonts w:ascii="Arial" w:hAnsi="Arial" w:cs="Arial"/>
          <w:sz w:val="22"/>
          <w:szCs w:val="22"/>
        </w:rPr>
        <w:t>which parts should stay with you,</w:t>
      </w:r>
    </w:p>
    <w:p w14:paraId="61425BE5" w14:textId="77777777" w:rsidR="00BA3719" w:rsidRPr="000D1D93" w:rsidRDefault="00BA3719" w:rsidP="00BA3719">
      <w:pPr>
        <w:pStyle w:val="NormalWeb"/>
        <w:numPr>
          <w:ilvl w:val="0"/>
          <w:numId w:val="10"/>
        </w:numPr>
        <w:rPr>
          <w:rFonts w:ascii="Arial" w:hAnsi="Arial" w:cs="Arial"/>
          <w:sz w:val="22"/>
          <w:szCs w:val="22"/>
        </w:rPr>
      </w:pPr>
      <w:r w:rsidRPr="000D1D93">
        <w:rPr>
          <w:rFonts w:ascii="Arial" w:hAnsi="Arial" w:cs="Arial"/>
          <w:sz w:val="22"/>
          <w:szCs w:val="22"/>
        </w:rPr>
        <w:t>which parts could be automated,</w:t>
      </w:r>
    </w:p>
    <w:p w14:paraId="49CC4DE3" w14:textId="77777777" w:rsidR="00BA3719" w:rsidRPr="000D1D93" w:rsidRDefault="00BA3719" w:rsidP="00BA3719">
      <w:pPr>
        <w:pStyle w:val="NormalWeb"/>
        <w:numPr>
          <w:ilvl w:val="0"/>
          <w:numId w:val="10"/>
        </w:numPr>
        <w:rPr>
          <w:rFonts w:ascii="Arial" w:hAnsi="Arial" w:cs="Arial"/>
          <w:sz w:val="22"/>
          <w:szCs w:val="22"/>
        </w:rPr>
      </w:pPr>
      <w:r w:rsidRPr="000D1D93">
        <w:rPr>
          <w:rFonts w:ascii="Arial" w:hAnsi="Arial" w:cs="Arial"/>
          <w:sz w:val="22"/>
          <w:szCs w:val="22"/>
        </w:rPr>
        <w:t xml:space="preserve">whether any part </w:t>
      </w:r>
      <w:proofErr w:type="gramStart"/>
      <w:r w:rsidRPr="000D1D93">
        <w:rPr>
          <w:rFonts w:ascii="Arial" w:hAnsi="Arial" w:cs="Arial"/>
          <w:sz w:val="22"/>
          <w:szCs w:val="22"/>
        </w:rPr>
        <w:t>actually needs</w:t>
      </w:r>
      <w:proofErr w:type="gramEnd"/>
      <w:r w:rsidRPr="000D1D93">
        <w:rPr>
          <w:rFonts w:ascii="Arial" w:hAnsi="Arial" w:cs="Arial"/>
          <w:sz w:val="22"/>
          <w:szCs w:val="22"/>
        </w:rPr>
        <w:t xml:space="preserve"> an agent, and</w:t>
      </w:r>
    </w:p>
    <w:p w14:paraId="3DD4D44F" w14:textId="77777777" w:rsidR="00BA3719" w:rsidRPr="000D1D93" w:rsidRDefault="00BA3719" w:rsidP="00BA3719">
      <w:pPr>
        <w:pStyle w:val="NormalWeb"/>
        <w:numPr>
          <w:ilvl w:val="0"/>
          <w:numId w:val="10"/>
        </w:numPr>
        <w:rPr>
          <w:rFonts w:ascii="Arial" w:hAnsi="Arial" w:cs="Arial"/>
          <w:sz w:val="22"/>
          <w:szCs w:val="22"/>
        </w:rPr>
      </w:pPr>
      <w:r w:rsidRPr="000D1D93">
        <w:rPr>
          <w:rFonts w:ascii="Arial" w:hAnsi="Arial" w:cs="Arial"/>
          <w:sz w:val="22"/>
          <w:szCs w:val="22"/>
        </w:rPr>
        <w:t>how you would know if the result were wrong.</w:t>
      </w:r>
    </w:p>
    <w:p w14:paraId="18B330B9" w14:textId="0E86B5AF" w:rsidR="00BA3719" w:rsidRPr="000D1D93" w:rsidRDefault="003E0035" w:rsidP="003B0014">
      <w:pPr>
        <w:keepNext/>
        <w:spacing w:after="0"/>
        <w:rPr>
          <w:rFonts w:ascii="Arial" w:hAnsi="Arial" w:cs="Arial"/>
          <w:color w:val="000000" w:themeColor="text1"/>
          <w:sz w:val="22"/>
          <w:lang w:eastAsia="zh-CN"/>
        </w:rPr>
      </w:pPr>
      <w:r w:rsidRPr="000D1D93">
        <w:rPr>
          <w:rFonts w:ascii="Arial" w:hAnsi="Arial" w:cs="Arial"/>
          <w:color w:val="000000" w:themeColor="text1"/>
          <w:sz w:val="22"/>
          <w:lang w:eastAsia="zh-CN"/>
        </w:rPr>
        <w:t>“This does not need an agent” is a perfectly good conclusion.</w:t>
      </w:r>
    </w:p>
    <w:p w14:paraId="66C52B71" w14:textId="77777777" w:rsidR="00073117" w:rsidRPr="000D1D93" w:rsidRDefault="00281DB0" w:rsidP="00073117">
      <w:pPr>
        <w:keepNext/>
        <w:spacing w:before="200" w:after="60"/>
        <w:rPr>
          <w:rFonts w:ascii="Arial" w:hAnsi="Arial" w:cs="Arial"/>
          <w:b/>
          <w:bCs/>
          <w:color w:val="000000" w:themeColor="text1"/>
          <w:sz w:val="24"/>
          <w:szCs w:val="28"/>
          <w:lang w:eastAsia="zh-CN"/>
        </w:rPr>
      </w:pPr>
      <w:r w:rsidRPr="000D1D93">
        <w:rPr>
          <w:rFonts w:ascii="Arial" w:hAnsi="Arial" w:cs="Arial"/>
          <w:b/>
          <w:bCs/>
          <w:color w:val="000000" w:themeColor="text1"/>
          <w:sz w:val="24"/>
          <w:szCs w:val="28"/>
          <w:lang w:eastAsia="zh-CN"/>
        </w:rPr>
        <w:t>Pick a small task you already know well</w:t>
      </w:r>
    </w:p>
    <w:p w14:paraId="05B839B4" w14:textId="3A4AE879" w:rsidR="00073117" w:rsidRPr="000D1D93" w:rsidRDefault="00073117" w:rsidP="003B0014">
      <w:pPr>
        <w:keepNext/>
        <w:spacing w:after="0"/>
        <w:rPr>
          <w:rFonts w:ascii="Arial" w:hAnsi="Arial" w:cs="Arial"/>
          <w:b/>
          <w:bCs/>
          <w:color w:val="000000" w:themeColor="text1"/>
          <w:sz w:val="22"/>
          <w:lang w:eastAsia="zh-CN"/>
        </w:rPr>
      </w:pPr>
      <w:r w:rsidRPr="000D1D93">
        <w:rPr>
          <w:rFonts w:ascii="Arial" w:hAnsi="Arial" w:cs="Arial"/>
          <w:sz w:val="22"/>
        </w:rPr>
        <w:t>Good examples are things like:</w:t>
      </w:r>
    </w:p>
    <w:p w14:paraId="078A634B" w14:textId="17857349" w:rsidR="00073117" w:rsidRPr="000D1D93" w:rsidRDefault="00073117" w:rsidP="00DD4CC7">
      <w:pPr>
        <w:pStyle w:val="NormalWeb"/>
        <w:numPr>
          <w:ilvl w:val="0"/>
          <w:numId w:val="11"/>
        </w:numPr>
        <w:spacing w:before="0" w:beforeAutospacing="0" w:after="0" w:afterAutospacing="0"/>
        <w:rPr>
          <w:rFonts w:ascii="Arial" w:hAnsi="Arial" w:cs="Arial"/>
          <w:sz w:val="22"/>
          <w:szCs w:val="22"/>
        </w:rPr>
      </w:pPr>
      <w:r w:rsidRPr="000D1D93">
        <w:rPr>
          <w:rFonts w:ascii="Arial" w:hAnsi="Arial" w:cs="Arial"/>
          <w:sz w:val="22"/>
          <w:szCs w:val="22"/>
        </w:rPr>
        <w:t>tidying up document</w:t>
      </w:r>
      <w:r w:rsidR="005632F6" w:rsidRPr="000D1D93">
        <w:rPr>
          <w:rFonts w:ascii="Arial" w:hAnsi="Arial" w:cs="Arial"/>
          <w:sz w:val="22"/>
          <w:szCs w:val="22"/>
        </w:rPr>
        <w:t>s</w:t>
      </w:r>
      <w:r w:rsidRPr="000D1D93">
        <w:rPr>
          <w:rFonts w:ascii="Arial" w:hAnsi="Arial" w:cs="Arial"/>
          <w:sz w:val="22"/>
          <w:szCs w:val="22"/>
        </w:rPr>
        <w:t xml:space="preserve"> someone sends you,</w:t>
      </w:r>
    </w:p>
    <w:p w14:paraId="630FF0DC" w14:textId="77777777" w:rsidR="00073117" w:rsidRPr="000D1D93" w:rsidRDefault="00073117" w:rsidP="00073117">
      <w:pPr>
        <w:pStyle w:val="NormalWeb"/>
        <w:numPr>
          <w:ilvl w:val="0"/>
          <w:numId w:val="11"/>
        </w:numPr>
        <w:rPr>
          <w:rFonts w:ascii="Arial" w:hAnsi="Arial" w:cs="Arial"/>
          <w:sz w:val="22"/>
          <w:szCs w:val="22"/>
        </w:rPr>
      </w:pPr>
      <w:r w:rsidRPr="000D1D93">
        <w:rPr>
          <w:rFonts w:ascii="Arial" w:hAnsi="Arial" w:cs="Arial"/>
          <w:sz w:val="22"/>
          <w:szCs w:val="22"/>
        </w:rPr>
        <w:t>finding a few useful papers or articles on a topic,</w:t>
      </w:r>
    </w:p>
    <w:p w14:paraId="75982619" w14:textId="65DFCE32" w:rsidR="00073117" w:rsidRPr="000D1D93" w:rsidRDefault="009C1F83" w:rsidP="00073117">
      <w:pPr>
        <w:pStyle w:val="NormalWeb"/>
        <w:numPr>
          <w:ilvl w:val="0"/>
          <w:numId w:val="11"/>
        </w:numPr>
        <w:rPr>
          <w:rFonts w:ascii="Arial" w:hAnsi="Arial" w:cs="Arial"/>
          <w:sz w:val="22"/>
          <w:szCs w:val="22"/>
        </w:rPr>
      </w:pPr>
      <w:r w:rsidRPr="000D1D93">
        <w:rPr>
          <w:rFonts w:ascii="Arial" w:hAnsi="Arial" w:cs="Arial"/>
          <w:sz w:val="22"/>
          <w:szCs w:val="22"/>
        </w:rPr>
        <w:t>summarizing</w:t>
      </w:r>
      <w:r w:rsidR="00073117" w:rsidRPr="000D1D93">
        <w:rPr>
          <w:rFonts w:ascii="Arial" w:hAnsi="Arial" w:cs="Arial"/>
          <w:sz w:val="22"/>
          <w:szCs w:val="22"/>
        </w:rPr>
        <w:t xml:space="preserve"> the numbers from a spreadsheet each month,</w:t>
      </w:r>
    </w:p>
    <w:p w14:paraId="68FA88C9" w14:textId="77777777" w:rsidR="00073117" w:rsidRPr="000D1D93" w:rsidRDefault="00073117" w:rsidP="00073117">
      <w:pPr>
        <w:pStyle w:val="NormalWeb"/>
        <w:numPr>
          <w:ilvl w:val="0"/>
          <w:numId w:val="11"/>
        </w:numPr>
        <w:rPr>
          <w:rFonts w:ascii="Arial" w:hAnsi="Arial" w:cs="Arial"/>
          <w:sz w:val="22"/>
          <w:szCs w:val="22"/>
        </w:rPr>
      </w:pPr>
      <w:r w:rsidRPr="000D1D93">
        <w:rPr>
          <w:rFonts w:ascii="Arial" w:hAnsi="Arial" w:cs="Arial"/>
          <w:sz w:val="22"/>
          <w:szCs w:val="22"/>
        </w:rPr>
        <w:t>organizing files,</w:t>
      </w:r>
    </w:p>
    <w:p w14:paraId="6E5E8306" w14:textId="77777777" w:rsidR="00073117" w:rsidRPr="000D1D93" w:rsidRDefault="00073117" w:rsidP="00073117">
      <w:pPr>
        <w:pStyle w:val="NormalWeb"/>
        <w:numPr>
          <w:ilvl w:val="0"/>
          <w:numId w:val="11"/>
        </w:numPr>
        <w:rPr>
          <w:rFonts w:ascii="Arial" w:hAnsi="Arial" w:cs="Arial"/>
          <w:sz w:val="22"/>
          <w:szCs w:val="22"/>
        </w:rPr>
      </w:pPr>
      <w:r w:rsidRPr="000D1D93">
        <w:rPr>
          <w:rFonts w:ascii="Arial" w:hAnsi="Arial" w:cs="Arial"/>
          <w:sz w:val="22"/>
          <w:szCs w:val="22"/>
        </w:rPr>
        <w:t>checking a recurring report, or</w:t>
      </w:r>
    </w:p>
    <w:p w14:paraId="3AD56E9F" w14:textId="6AF064E6" w:rsidR="00073117" w:rsidRPr="000D1D93" w:rsidRDefault="009C1F83" w:rsidP="00073117">
      <w:pPr>
        <w:pStyle w:val="NormalWeb"/>
        <w:numPr>
          <w:ilvl w:val="0"/>
          <w:numId w:val="11"/>
        </w:numPr>
        <w:rPr>
          <w:rFonts w:ascii="Arial" w:hAnsi="Arial" w:cs="Arial"/>
          <w:sz w:val="22"/>
          <w:szCs w:val="22"/>
        </w:rPr>
      </w:pPr>
      <w:r w:rsidRPr="000D1D93">
        <w:rPr>
          <w:rFonts w:ascii="Arial" w:hAnsi="Arial" w:cs="Arial"/>
          <w:sz w:val="22"/>
          <w:szCs w:val="22"/>
        </w:rPr>
        <w:t xml:space="preserve">running specific set of tools for some tasks. </w:t>
      </w:r>
    </w:p>
    <w:p w14:paraId="51BEF1C9" w14:textId="72B97E06" w:rsidR="00281DB0" w:rsidRPr="000D1D93" w:rsidRDefault="009C1F83" w:rsidP="003B0014">
      <w:pPr>
        <w:keepNext/>
        <w:spacing w:after="0"/>
        <w:rPr>
          <w:rFonts w:ascii="Arial" w:hAnsi="Arial" w:cs="Arial"/>
          <w:color w:val="000000" w:themeColor="text1"/>
          <w:sz w:val="22"/>
          <w:lang w:eastAsia="zh-CN"/>
        </w:rPr>
      </w:pPr>
      <w:r w:rsidRPr="000D1D93">
        <w:rPr>
          <w:rFonts w:ascii="Arial" w:hAnsi="Arial" w:cs="Arial"/>
          <w:color w:val="000000" w:themeColor="text1"/>
          <w:sz w:val="22"/>
          <w:lang w:eastAsia="zh-CN"/>
        </w:rPr>
        <w:t>Pick something you already do and, ideally, something where you already use ChatGPT or Claude for at least part of the work.</w:t>
      </w:r>
      <w:r w:rsidR="0007098C" w:rsidRPr="000D1D93">
        <w:rPr>
          <w:rFonts w:ascii="Arial" w:hAnsi="Arial" w:cs="Arial"/>
          <w:color w:val="000000" w:themeColor="text1"/>
          <w:sz w:val="22"/>
          <w:lang w:eastAsia="zh-CN"/>
        </w:rPr>
        <w:t xml:space="preserve"> </w:t>
      </w:r>
      <w:r w:rsidR="0007098C" w:rsidRPr="000D1D93">
        <w:rPr>
          <w:rFonts w:ascii="Arial" w:hAnsi="Arial" w:cs="Arial"/>
          <w:color w:val="000000" w:themeColor="text1"/>
          <w:sz w:val="22"/>
          <w:lang w:eastAsia="zh-CN"/>
        </w:rPr>
        <w:t>Small, repetitive tasks are often best because you know what can go wrong.</w:t>
      </w:r>
    </w:p>
    <w:p w14:paraId="564AE796" w14:textId="1036C2EB" w:rsidR="009C1F83" w:rsidRPr="000D1D93" w:rsidRDefault="009C1F83">
      <w:pPr>
        <w:keepNext/>
        <w:spacing w:before="200" w:after="60"/>
        <w:rPr>
          <w:rFonts w:ascii="Arial" w:hAnsi="Arial" w:cs="Arial"/>
          <w:color w:val="000000" w:themeColor="text1"/>
          <w:sz w:val="22"/>
          <w:lang w:eastAsia="zh-CN"/>
        </w:rPr>
      </w:pPr>
      <w:r w:rsidRPr="000D1D93">
        <w:rPr>
          <w:rFonts w:ascii="Arial" w:hAnsi="Arial" w:cs="Arial"/>
          <w:color w:val="000000" w:themeColor="text1"/>
          <w:sz w:val="22"/>
          <w:lang w:eastAsia="zh-CN"/>
        </w:rPr>
        <w:t>Small and slightly boring is better than ambitious. If you have done the task many times, you already know where it tends to go wrong and what a correct result looks like.</w:t>
      </w:r>
    </w:p>
    <w:p w14:paraId="01650C41" w14:textId="2831E879" w:rsidR="00073F01" w:rsidRPr="000D1D93" w:rsidRDefault="00C84C89">
      <w:pPr>
        <w:keepNext/>
        <w:spacing w:before="200" w:after="60"/>
        <w:rPr>
          <w:rFonts w:ascii="Arial" w:hAnsi="Arial" w:cs="Arial"/>
          <w:b/>
          <w:color w:val="000000" w:themeColor="text1"/>
          <w:sz w:val="24"/>
        </w:rPr>
      </w:pPr>
      <w:r w:rsidRPr="000D1D93">
        <w:rPr>
          <w:rFonts w:ascii="Arial" w:hAnsi="Arial" w:cs="Arial"/>
          <w:b/>
          <w:color w:val="000000" w:themeColor="text1"/>
          <w:sz w:val="24"/>
          <w:lang w:eastAsia="zh-CN"/>
        </w:rPr>
        <w:t>Answer</w:t>
      </w:r>
      <w:r w:rsidR="00000000" w:rsidRPr="000D1D93">
        <w:rPr>
          <w:rFonts w:ascii="Arial" w:hAnsi="Arial" w:cs="Arial"/>
          <w:b/>
          <w:color w:val="000000" w:themeColor="text1"/>
          <w:sz w:val="24"/>
        </w:rPr>
        <w:t xml:space="preserve"> five questions</w:t>
      </w:r>
    </w:p>
    <w:tbl>
      <w:tblPr>
        <w:tblStyle w:val="TableGrid"/>
        <w:tblW w:w="10220" w:type="dxa"/>
        <w:tblLook w:val="04A0" w:firstRow="1" w:lastRow="0" w:firstColumn="1" w:lastColumn="0" w:noHBand="0" w:noVBand="1"/>
      </w:tblPr>
      <w:tblGrid>
        <w:gridCol w:w="460"/>
        <w:gridCol w:w="3210"/>
        <w:gridCol w:w="6550"/>
      </w:tblGrid>
      <w:tr w:rsidR="00073F01" w:rsidRPr="000D1D93" w14:paraId="5C724E73" w14:textId="77777777" w:rsidTr="00AC44DF">
        <w:tc>
          <w:tcPr>
            <w:tcW w:w="460" w:type="dxa"/>
            <w:shd w:val="clear" w:color="auto" w:fill="FDE9D9"/>
            <w:tcMar>
              <w:top w:w="48" w:type="dxa"/>
              <w:left w:w="70" w:type="dxa"/>
              <w:bottom w:w="48" w:type="dxa"/>
              <w:right w:w="70" w:type="dxa"/>
            </w:tcMar>
            <w:vAlign w:val="center"/>
          </w:tcPr>
          <w:p w14:paraId="1C93DDCD" w14:textId="77777777" w:rsidR="00073F01" w:rsidRPr="000D1D93" w:rsidRDefault="00073F01">
            <w:pPr>
              <w:rPr>
                <w:rFonts w:ascii="Arial" w:hAnsi="Arial" w:cs="Arial"/>
                <w:color w:val="000000" w:themeColor="text1"/>
                <w:sz w:val="22"/>
              </w:rPr>
            </w:pPr>
          </w:p>
        </w:tc>
        <w:tc>
          <w:tcPr>
            <w:tcW w:w="3210" w:type="dxa"/>
            <w:shd w:val="clear" w:color="auto" w:fill="FDE9D9"/>
            <w:tcMar>
              <w:top w:w="48" w:type="dxa"/>
              <w:left w:w="70" w:type="dxa"/>
              <w:bottom w:w="48" w:type="dxa"/>
              <w:right w:w="70" w:type="dxa"/>
            </w:tcMar>
            <w:vAlign w:val="center"/>
          </w:tcPr>
          <w:p w14:paraId="6FB0C030" w14:textId="4D5A8690" w:rsidR="00073F01" w:rsidRPr="000D1D93" w:rsidRDefault="003C0153">
            <w:pPr>
              <w:rPr>
                <w:rFonts w:ascii="Arial" w:hAnsi="Arial" w:cs="Arial"/>
                <w:color w:val="000000" w:themeColor="text1"/>
                <w:sz w:val="22"/>
              </w:rPr>
            </w:pPr>
            <w:r w:rsidRPr="000D1D93">
              <w:rPr>
                <w:rFonts w:ascii="Arial" w:hAnsi="Arial" w:cs="Arial"/>
                <w:b/>
                <w:color w:val="000000" w:themeColor="text1"/>
                <w:sz w:val="22"/>
                <w:lang w:eastAsia="zh-CN"/>
              </w:rPr>
              <w:t>Q</w:t>
            </w:r>
            <w:r w:rsidR="00000000" w:rsidRPr="000D1D93">
              <w:rPr>
                <w:rFonts w:ascii="Arial" w:hAnsi="Arial" w:cs="Arial"/>
                <w:b/>
                <w:color w:val="000000" w:themeColor="text1"/>
                <w:sz w:val="22"/>
              </w:rPr>
              <w:t>uestion</w:t>
            </w:r>
          </w:p>
        </w:tc>
        <w:tc>
          <w:tcPr>
            <w:tcW w:w="6550" w:type="dxa"/>
            <w:shd w:val="clear" w:color="auto" w:fill="FDE9D9"/>
            <w:tcMar>
              <w:top w:w="48" w:type="dxa"/>
              <w:left w:w="70" w:type="dxa"/>
              <w:bottom w:w="48" w:type="dxa"/>
              <w:right w:w="70" w:type="dxa"/>
            </w:tcMar>
            <w:vAlign w:val="center"/>
          </w:tcPr>
          <w:p w14:paraId="6AC9D80D" w14:textId="69355952" w:rsidR="00073F01" w:rsidRPr="000D1D93" w:rsidRDefault="005776E2">
            <w:pPr>
              <w:rPr>
                <w:rFonts w:ascii="Arial" w:hAnsi="Arial" w:cs="Arial"/>
                <w:color w:val="000000" w:themeColor="text1"/>
                <w:sz w:val="22"/>
                <w:lang w:eastAsia="zh-CN"/>
              </w:rPr>
            </w:pPr>
            <w:r w:rsidRPr="000D1D93">
              <w:rPr>
                <w:rFonts w:ascii="Arial" w:hAnsi="Arial" w:cs="Arial"/>
                <w:b/>
                <w:color w:val="000000" w:themeColor="text1"/>
                <w:sz w:val="22"/>
                <w:lang w:eastAsia="zh-CN"/>
              </w:rPr>
              <w:t>What we want to learn</w:t>
            </w:r>
          </w:p>
        </w:tc>
      </w:tr>
      <w:tr w:rsidR="00073F01" w:rsidRPr="000D1D93" w14:paraId="5B6F952B" w14:textId="77777777" w:rsidTr="00AC44DF">
        <w:tc>
          <w:tcPr>
            <w:tcW w:w="460" w:type="dxa"/>
            <w:tcMar>
              <w:top w:w="48" w:type="dxa"/>
              <w:left w:w="70" w:type="dxa"/>
              <w:bottom w:w="48" w:type="dxa"/>
              <w:right w:w="70" w:type="dxa"/>
            </w:tcMar>
            <w:vAlign w:val="center"/>
          </w:tcPr>
          <w:p w14:paraId="283888FD" w14:textId="77777777" w:rsidR="00073F01" w:rsidRPr="000D1D93" w:rsidRDefault="00000000">
            <w:pPr>
              <w:rPr>
                <w:rFonts w:ascii="Arial" w:hAnsi="Arial" w:cs="Arial"/>
                <w:color w:val="000000" w:themeColor="text1"/>
                <w:sz w:val="22"/>
              </w:rPr>
            </w:pPr>
            <w:r w:rsidRPr="000D1D93">
              <w:rPr>
                <w:rFonts w:ascii="Arial" w:hAnsi="Arial" w:cs="Arial"/>
                <w:color w:val="000000" w:themeColor="text1"/>
                <w:sz w:val="22"/>
              </w:rPr>
              <w:t>1</w:t>
            </w:r>
          </w:p>
        </w:tc>
        <w:tc>
          <w:tcPr>
            <w:tcW w:w="3210" w:type="dxa"/>
            <w:tcMar>
              <w:top w:w="48" w:type="dxa"/>
              <w:left w:w="70" w:type="dxa"/>
              <w:bottom w:w="48" w:type="dxa"/>
              <w:right w:w="70" w:type="dxa"/>
            </w:tcMar>
            <w:vAlign w:val="center"/>
          </w:tcPr>
          <w:p w14:paraId="1BEC2B61" w14:textId="77777777" w:rsidR="00073F01" w:rsidRPr="000D1D93" w:rsidRDefault="00000000">
            <w:pPr>
              <w:rPr>
                <w:rFonts w:ascii="Arial" w:hAnsi="Arial" w:cs="Arial"/>
                <w:color w:val="000000" w:themeColor="text1"/>
                <w:sz w:val="22"/>
              </w:rPr>
            </w:pPr>
            <w:r w:rsidRPr="000D1D93">
              <w:rPr>
                <w:rFonts w:ascii="Arial" w:hAnsi="Arial" w:cs="Arial"/>
                <w:color w:val="000000" w:themeColor="text1"/>
                <w:sz w:val="22"/>
              </w:rPr>
              <w:t>What do you do?</w:t>
            </w:r>
          </w:p>
        </w:tc>
        <w:tc>
          <w:tcPr>
            <w:tcW w:w="6550" w:type="dxa"/>
            <w:tcMar>
              <w:top w:w="48" w:type="dxa"/>
              <w:left w:w="70" w:type="dxa"/>
              <w:bottom w:w="48" w:type="dxa"/>
              <w:right w:w="70" w:type="dxa"/>
            </w:tcMar>
            <w:vAlign w:val="center"/>
          </w:tcPr>
          <w:p w14:paraId="4E48D711" w14:textId="24AB4224" w:rsidR="00073F01" w:rsidRPr="000D1D93" w:rsidRDefault="0009087B">
            <w:pPr>
              <w:rPr>
                <w:rFonts w:ascii="Arial" w:hAnsi="Arial" w:cs="Arial"/>
                <w:color w:val="000000" w:themeColor="text1"/>
                <w:sz w:val="22"/>
              </w:rPr>
            </w:pPr>
            <w:r w:rsidRPr="000D1D93">
              <w:rPr>
                <w:rFonts w:ascii="Arial" w:hAnsi="Arial" w:cs="Arial"/>
                <w:color w:val="000000" w:themeColor="text1"/>
                <w:sz w:val="22"/>
              </w:rPr>
              <w:t>Describe the task, how often you do it, and how long it takes.</w:t>
            </w:r>
          </w:p>
        </w:tc>
      </w:tr>
      <w:tr w:rsidR="00073F01" w:rsidRPr="000D1D93" w14:paraId="1CC78D3A" w14:textId="77777777" w:rsidTr="00AC44DF">
        <w:tc>
          <w:tcPr>
            <w:tcW w:w="460" w:type="dxa"/>
            <w:tcMar>
              <w:top w:w="48" w:type="dxa"/>
              <w:left w:w="70" w:type="dxa"/>
              <w:bottom w:w="48" w:type="dxa"/>
              <w:right w:w="70" w:type="dxa"/>
            </w:tcMar>
            <w:vAlign w:val="center"/>
          </w:tcPr>
          <w:p w14:paraId="62BA8556" w14:textId="77777777" w:rsidR="00073F01" w:rsidRPr="000D1D93" w:rsidRDefault="00000000">
            <w:pPr>
              <w:rPr>
                <w:rFonts w:ascii="Arial" w:hAnsi="Arial" w:cs="Arial"/>
                <w:color w:val="000000" w:themeColor="text1"/>
                <w:sz w:val="22"/>
              </w:rPr>
            </w:pPr>
            <w:r w:rsidRPr="000D1D93">
              <w:rPr>
                <w:rFonts w:ascii="Arial" w:hAnsi="Arial" w:cs="Arial"/>
                <w:color w:val="000000" w:themeColor="text1"/>
                <w:sz w:val="22"/>
              </w:rPr>
              <w:t>2</w:t>
            </w:r>
          </w:p>
        </w:tc>
        <w:tc>
          <w:tcPr>
            <w:tcW w:w="3210" w:type="dxa"/>
            <w:tcMar>
              <w:top w:w="48" w:type="dxa"/>
              <w:left w:w="70" w:type="dxa"/>
              <w:bottom w:w="48" w:type="dxa"/>
              <w:right w:w="70" w:type="dxa"/>
            </w:tcMar>
            <w:vAlign w:val="center"/>
          </w:tcPr>
          <w:p w14:paraId="289A119B" w14:textId="77777777" w:rsidR="00073F01" w:rsidRPr="000D1D93" w:rsidRDefault="00000000">
            <w:pPr>
              <w:rPr>
                <w:rFonts w:ascii="Arial" w:hAnsi="Arial" w:cs="Arial"/>
                <w:color w:val="000000" w:themeColor="text1"/>
                <w:sz w:val="22"/>
              </w:rPr>
            </w:pPr>
            <w:r w:rsidRPr="000D1D93">
              <w:rPr>
                <w:rFonts w:ascii="Arial" w:hAnsi="Arial" w:cs="Arial"/>
                <w:color w:val="000000" w:themeColor="text1"/>
                <w:sz w:val="22"/>
              </w:rPr>
              <w:t>How do you do it now?</w:t>
            </w:r>
          </w:p>
        </w:tc>
        <w:tc>
          <w:tcPr>
            <w:tcW w:w="6550" w:type="dxa"/>
            <w:tcMar>
              <w:top w:w="48" w:type="dxa"/>
              <w:left w:w="70" w:type="dxa"/>
              <w:bottom w:w="48" w:type="dxa"/>
              <w:right w:w="70" w:type="dxa"/>
            </w:tcMar>
            <w:vAlign w:val="center"/>
          </w:tcPr>
          <w:p w14:paraId="39A22739" w14:textId="0D8758E4" w:rsidR="00073F01" w:rsidRPr="000D1D93" w:rsidRDefault="00423AA3">
            <w:pPr>
              <w:rPr>
                <w:rFonts w:ascii="Arial" w:hAnsi="Arial" w:cs="Arial"/>
                <w:color w:val="000000" w:themeColor="text1"/>
                <w:sz w:val="22"/>
              </w:rPr>
            </w:pPr>
            <w:r w:rsidRPr="000D1D93">
              <w:rPr>
                <w:rFonts w:ascii="Arial" w:hAnsi="Arial" w:cs="Arial"/>
                <w:color w:val="000000" w:themeColor="text1"/>
                <w:sz w:val="22"/>
              </w:rPr>
              <w:t>Write the real steps you currently follow.</w:t>
            </w:r>
          </w:p>
        </w:tc>
      </w:tr>
      <w:tr w:rsidR="00073F01" w:rsidRPr="000D1D93" w14:paraId="7407BF8E" w14:textId="77777777" w:rsidTr="00AC44DF">
        <w:tc>
          <w:tcPr>
            <w:tcW w:w="460" w:type="dxa"/>
            <w:tcMar>
              <w:top w:w="48" w:type="dxa"/>
              <w:left w:w="70" w:type="dxa"/>
              <w:bottom w:w="48" w:type="dxa"/>
              <w:right w:w="70" w:type="dxa"/>
            </w:tcMar>
            <w:vAlign w:val="center"/>
          </w:tcPr>
          <w:p w14:paraId="2E81A38B" w14:textId="77777777" w:rsidR="00073F01" w:rsidRPr="000D1D93" w:rsidRDefault="00000000">
            <w:pPr>
              <w:rPr>
                <w:rFonts w:ascii="Arial" w:hAnsi="Arial" w:cs="Arial"/>
                <w:color w:val="000000" w:themeColor="text1"/>
                <w:sz w:val="22"/>
              </w:rPr>
            </w:pPr>
            <w:r w:rsidRPr="000D1D93">
              <w:rPr>
                <w:rFonts w:ascii="Arial" w:hAnsi="Arial" w:cs="Arial"/>
                <w:color w:val="000000" w:themeColor="text1"/>
                <w:sz w:val="22"/>
              </w:rPr>
              <w:t>3</w:t>
            </w:r>
          </w:p>
        </w:tc>
        <w:tc>
          <w:tcPr>
            <w:tcW w:w="3210" w:type="dxa"/>
            <w:tcMar>
              <w:top w:w="48" w:type="dxa"/>
              <w:left w:w="70" w:type="dxa"/>
              <w:bottom w:w="48" w:type="dxa"/>
              <w:right w:w="70" w:type="dxa"/>
            </w:tcMar>
            <w:vAlign w:val="center"/>
          </w:tcPr>
          <w:p w14:paraId="3E6BCB30" w14:textId="77777777" w:rsidR="00073F01" w:rsidRPr="000D1D93" w:rsidRDefault="00000000">
            <w:pPr>
              <w:rPr>
                <w:rFonts w:ascii="Arial" w:hAnsi="Arial" w:cs="Arial"/>
                <w:color w:val="000000" w:themeColor="text1"/>
                <w:sz w:val="22"/>
              </w:rPr>
            </w:pPr>
            <w:r w:rsidRPr="000D1D93">
              <w:rPr>
                <w:rFonts w:ascii="Arial" w:hAnsi="Arial" w:cs="Arial"/>
                <w:color w:val="000000" w:themeColor="text1"/>
                <w:sz w:val="22"/>
              </w:rPr>
              <w:t>Draw it</w:t>
            </w:r>
          </w:p>
        </w:tc>
        <w:tc>
          <w:tcPr>
            <w:tcW w:w="6550" w:type="dxa"/>
            <w:tcMar>
              <w:top w:w="48" w:type="dxa"/>
              <w:left w:w="70" w:type="dxa"/>
              <w:bottom w:w="48" w:type="dxa"/>
              <w:right w:w="70" w:type="dxa"/>
            </w:tcMar>
            <w:vAlign w:val="center"/>
          </w:tcPr>
          <w:p w14:paraId="485EB30C" w14:textId="66A7FD44" w:rsidR="00073F01" w:rsidRPr="000D1D93" w:rsidRDefault="00F617DF">
            <w:pPr>
              <w:rPr>
                <w:rFonts w:ascii="Arial" w:hAnsi="Arial" w:cs="Arial"/>
                <w:color w:val="000000" w:themeColor="text1"/>
                <w:sz w:val="22"/>
                <w:lang w:eastAsia="zh-CN"/>
              </w:rPr>
            </w:pPr>
            <w:r w:rsidRPr="000D1D93">
              <w:rPr>
                <w:rFonts w:ascii="Arial" w:hAnsi="Arial" w:cs="Arial"/>
                <w:color w:val="000000" w:themeColor="text1"/>
                <w:sz w:val="22"/>
              </w:rPr>
              <w:t xml:space="preserve">Show the steps and any loops or places where you </w:t>
            </w:r>
            <w:proofErr w:type="gramStart"/>
            <w:r w:rsidRPr="000D1D93">
              <w:rPr>
                <w:rFonts w:ascii="Arial" w:hAnsi="Arial" w:cs="Arial"/>
                <w:color w:val="000000" w:themeColor="text1"/>
                <w:sz w:val="22"/>
              </w:rPr>
              <w:t>have to</w:t>
            </w:r>
            <w:proofErr w:type="gramEnd"/>
            <w:r w:rsidRPr="000D1D93">
              <w:rPr>
                <w:rFonts w:ascii="Arial" w:hAnsi="Arial" w:cs="Arial"/>
                <w:color w:val="000000" w:themeColor="text1"/>
                <w:sz w:val="22"/>
              </w:rPr>
              <w:t xml:space="preserve"> go back.</w:t>
            </w:r>
            <w:r w:rsidRPr="000D1D93">
              <w:rPr>
                <w:rFonts w:ascii="Arial" w:hAnsi="Arial" w:cs="Arial"/>
                <w:color w:val="000000" w:themeColor="text1"/>
                <w:sz w:val="22"/>
                <w:lang w:eastAsia="zh-CN"/>
              </w:rPr>
              <w:t xml:space="preserve"> </w:t>
            </w:r>
            <w:r w:rsidRPr="000D1D93">
              <w:rPr>
                <w:rFonts w:ascii="Arial" w:hAnsi="Arial" w:cs="Arial"/>
                <w:color w:val="000000" w:themeColor="text1"/>
                <w:sz w:val="22"/>
              </w:rPr>
              <w:t>Boxes and arrows, one per step.</w:t>
            </w:r>
          </w:p>
        </w:tc>
      </w:tr>
      <w:tr w:rsidR="00073F01" w:rsidRPr="000D1D93" w14:paraId="3F5CC1A1" w14:textId="77777777" w:rsidTr="00AC44DF">
        <w:tc>
          <w:tcPr>
            <w:tcW w:w="460" w:type="dxa"/>
            <w:tcMar>
              <w:top w:w="48" w:type="dxa"/>
              <w:left w:w="70" w:type="dxa"/>
              <w:bottom w:w="48" w:type="dxa"/>
              <w:right w:w="70" w:type="dxa"/>
            </w:tcMar>
            <w:vAlign w:val="center"/>
          </w:tcPr>
          <w:p w14:paraId="684C8F83" w14:textId="77777777" w:rsidR="00073F01" w:rsidRPr="000D1D93" w:rsidRDefault="00000000">
            <w:pPr>
              <w:rPr>
                <w:rFonts w:ascii="Arial" w:hAnsi="Arial" w:cs="Arial"/>
                <w:color w:val="000000" w:themeColor="text1"/>
                <w:sz w:val="22"/>
              </w:rPr>
            </w:pPr>
            <w:r w:rsidRPr="000D1D93">
              <w:rPr>
                <w:rFonts w:ascii="Arial" w:hAnsi="Arial" w:cs="Arial"/>
                <w:color w:val="000000" w:themeColor="text1"/>
                <w:sz w:val="22"/>
              </w:rPr>
              <w:t>4</w:t>
            </w:r>
          </w:p>
        </w:tc>
        <w:tc>
          <w:tcPr>
            <w:tcW w:w="3210" w:type="dxa"/>
            <w:tcMar>
              <w:top w:w="48" w:type="dxa"/>
              <w:left w:w="70" w:type="dxa"/>
              <w:bottom w:w="48" w:type="dxa"/>
              <w:right w:w="70" w:type="dxa"/>
            </w:tcMar>
            <w:vAlign w:val="center"/>
          </w:tcPr>
          <w:p w14:paraId="5C2A8834" w14:textId="5EE19963" w:rsidR="00073F01" w:rsidRPr="000D1D93" w:rsidRDefault="00F617DF">
            <w:pPr>
              <w:rPr>
                <w:rFonts w:ascii="Arial" w:hAnsi="Arial" w:cs="Arial"/>
                <w:color w:val="000000" w:themeColor="text1"/>
                <w:sz w:val="22"/>
              </w:rPr>
            </w:pPr>
            <w:r w:rsidRPr="000D1D93">
              <w:rPr>
                <w:rFonts w:ascii="Arial" w:hAnsi="Arial" w:cs="Arial"/>
                <w:color w:val="000000" w:themeColor="text1"/>
                <w:sz w:val="22"/>
              </w:rPr>
              <w:t>What goes in, what comes out, and who does each step?</w:t>
            </w:r>
          </w:p>
        </w:tc>
        <w:tc>
          <w:tcPr>
            <w:tcW w:w="6550" w:type="dxa"/>
            <w:tcMar>
              <w:top w:w="48" w:type="dxa"/>
              <w:left w:w="70" w:type="dxa"/>
              <w:bottom w:w="48" w:type="dxa"/>
              <w:right w:w="70" w:type="dxa"/>
            </w:tcMar>
            <w:vAlign w:val="center"/>
          </w:tcPr>
          <w:p w14:paraId="66B81725" w14:textId="697E7BAA" w:rsidR="00073F01" w:rsidRPr="000D1D93" w:rsidRDefault="00F701BA">
            <w:pPr>
              <w:rPr>
                <w:rFonts w:ascii="Arial" w:hAnsi="Arial" w:cs="Arial"/>
                <w:color w:val="000000" w:themeColor="text1"/>
                <w:sz w:val="22"/>
              </w:rPr>
            </w:pPr>
            <w:r w:rsidRPr="000D1D93">
              <w:rPr>
                <w:rFonts w:ascii="Arial" w:hAnsi="Arial" w:cs="Arial"/>
                <w:color w:val="000000" w:themeColor="text1"/>
                <w:sz w:val="22"/>
              </w:rPr>
              <w:t>Decide what you would keep for yourself and what an agent might do.</w:t>
            </w:r>
          </w:p>
        </w:tc>
      </w:tr>
      <w:tr w:rsidR="00073F01" w:rsidRPr="000D1D93" w14:paraId="10B96620" w14:textId="77777777" w:rsidTr="00AC44DF">
        <w:tc>
          <w:tcPr>
            <w:tcW w:w="460" w:type="dxa"/>
            <w:tcMar>
              <w:top w:w="48" w:type="dxa"/>
              <w:left w:w="70" w:type="dxa"/>
              <w:bottom w:w="48" w:type="dxa"/>
              <w:right w:w="70" w:type="dxa"/>
            </w:tcMar>
            <w:vAlign w:val="center"/>
          </w:tcPr>
          <w:p w14:paraId="647D1980" w14:textId="77777777" w:rsidR="00073F01" w:rsidRPr="000D1D93" w:rsidRDefault="00000000">
            <w:pPr>
              <w:rPr>
                <w:rFonts w:ascii="Arial" w:hAnsi="Arial" w:cs="Arial"/>
                <w:color w:val="000000" w:themeColor="text1"/>
                <w:sz w:val="22"/>
              </w:rPr>
            </w:pPr>
            <w:r w:rsidRPr="000D1D93">
              <w:rPr>
                <w:rFonts w:ascii="Arial" w:hAnsi="Arial" w:cs="Arial"/>
                <w:color w:val="000000" w:themeColor="text1"/>
                <w:sz w:val="22"/>
              </w:rPr>
              <w:t>5</w:t>
            </w:r>
          </w:p>
        </w:tc>
        <w:tc>
          <w:tcPr>
            <w:tcW w:w="3210" w:type="dxa"/>
            <w:tcMar>
              <w:top w:w="48" w:type="dxa"/>
              <w:left w:w="70" w:type="dxa"/>
              <w:bottom w:w="48" w:type="dxa"/>
              <w:right w:w="70" w:type="dxa"/>
            </w:tcMar>
            <w:vAlign w:val="center"/>
          </w:tcPr>
          <w:p w14:paraId="2E481F70" w14:textId="162853F2" w:rsidR="00073F01" w:rsidRPr="000D1D93" w:rsidRDefault="00F701BA">
            <w:pPr>
              <w:rPr>
                <w:rFonts w:ascii="Arial" w:hAnsi="Arial" w:cs="Arial"/>
                <w:color w:val="000000" w:themeColor="text1"/>
                <w:sz w:val="22"/>
              </w:rPr>
            </w:pPr>
            <w:r w:rsidRPr="000D1D93">
              <w:rPr>
                <w:rFonts w:ascii="Arial" w:hAnsi="Arial" w:cs="Arial"/>
                <w:color w:val="000000" w:themeColor="text1"/>
                <w:sz w:val="22"/>
              </w:rPr>
              <w:t>What could go wrong, and would you notice?</w:t>
            </w:r>
          </w:p>
        </w:tc>
        <w:tc>
          <w:tcPr>
            <w:tcW w:w="6550" w:type="dxa"/>
            <w:tcMar>
              <w:top w:w="48" w:type="dxa"/>
              <w:left w:w="70" w:type="dxa"/>
              <w:bottom w:w="48" w:type="dxa"/>
              <w:right w:w="70" w:type="dxa"/>
            </w:tcMar>
            <w:vAlign w:val="center"/>
          </w:tcPr>
          <w:p w14:paraId="1FEAE0A9" w14:textId="2B8EF39A" w:rsidR="00073F01" w:rsidRPr="000D1D93" w:rsidRDefault="00F701BA">
            <w:pPr>
              <w:rPr>
                <w:rFonts w:ascii="Arial" w:hAnsi="Arial" w:cs="Arial"/>
                <w:color w:val="000000" w:themeColor="text1"/>
                <w:sz w:val="22"/>
                <w:lang w:eastAsia="zh-CN"/>
              </w:rPr>
            </w:pPr>
            <w:r w:rsidRPr="000D1D93">
              <w:rPr>
                <w:rFonts w:ascii="Arial" w:hAnsi="Arial" w:cs="Arial"/>
                <w:color w:val="000000" w:themeColor="text1"/>
                <w:sz w:val="22"/>
                <w:lang w:eastAsia="zh-CN"/>
              </w:rPr>
              <w:t>I</w:t>
            </w:r>
            <w:r w:rsidRPr="000D1D93">
              <w:rPr>
                <w:rFonts w:ascii="Arial" w:hAnsi="Arial" w:cs="Arial"/>
                <w:color w:val="000000" w:themeColor="text1"/>
                <w:sz w:val="22"/>
                <w:lang w:eastAsia="zh-CN"/>
              </w:rPr>
              <w:t>dentify a quiet failure and a quick way to detect it.</w:t>
            </w:r>
          </w:p>
        </w:tc>
      </w:tr>
    </w:tbl>
    <w:p w14:paraId="07854C02" w14:textId="77777777" w:rsidR="00DD4CC7" w:rsidRPr="000D1D93" w:rsidRDefault="003B0014" w:rsidP="00DD4CC7">
      <w:pPr>
        <w:keepNext/>
        <w:spacing w:before="200" w:after="60"/>
        <w:rPr>
          <w:rFonts w:ascii="Arial" w:hAnsi="Arial" w:cs="Arial"/>
          <w:b/>
          <w:color w:val="000000" w:themeColor="text1"/>
          <w:sz w:val="24"/>
          <w:lang w:eastAsia="zh-CN"/>
        </w:rPr>
      </w:pPr>
      <w:r w:rsidRPr="000D1D93">
        <w:rPr>
          <w:rFonts w:ascii="Arial" w:hAnsi="Arial" w:cs="Arial"/>
          <w:b/>
          <w:color w:val="000000" w:themeColor="text1"/>
          <w:sz w:val="24"/>
          <w:lang w:eastAsia="zh-CN"/>
        </w:rPr>
        <w:t>Keep it small</w:t>
      </w:r>
    </w:p>
    <w:p w14:paraId="5F68C2CD" w14:textId="06265486" w:rsidR="003B0014" w:rsidRPr="000D1D93" w:rsidRDefault="003B0014" w:rsidP="00DD4CC7">
      <w:pPr>
        <w:keepNext/>
        <w:spacing w:after="0"/>
        <w:rPr>
          <w:rFonts w:ascii="Arial" w:hAnsi="Arial" w:cs="Arial"/>
          <w:b/>
          <w:color w:val="000000" w:themeColor="text1"/>
          <w:sz w:val="24"/>
          <w:lang w:eastAsia="zh-CN"/>
        </w:rPr>
      </w:pPr>
      <w:r w:rsidRPr="000D1D93">
        <w:rPr>
          <w:rFonts w:ascii="Arial" w:hAnsi="Arial" w:cs="Arial"/>
          <w:sz w:val="22"/>
        </w:rPr>
        <w:t>Your task is probably the right size if:</w:t>
      </w:r>
    </w:p>
    <w:p w14:paraId="51060BA4" w14:textId="77777777" w:rsidR="003B0014" w:rsidRPr="000D1D93" w:rsidRDefault="003B0014" w:rsidP="00DD4CC7">
      <w:pPr>
        <w:pStyle w:val="NormalWeb"/>
        <w:numPr>
          <w:ilvl w:val="0"/>
          <w:numId w:val="12"/>
        </w:numPr>
        <w:spacing w:before="0" w:beforeAutospacing="0" w:after="0" w:afterAutospacing="0"/>
        <w:rPr>
          <w:rFonts w:ascii="Arial" w:hAnsi="Arial" w:cs="Arial"/>
          <w:sz w:val="22"/>
          <w:szCs w:val="22"/>
        </w:rPr>
      </w:pPr>
      <w:r w:rsidRPr="000D1D93">
        <w:rPr>
          <w:rFonts w:ascii="Arial" w:hAnsi="Arial" w:cs="Arial"/>
          <w:sz w:val="22"/>
          <w:szCs w:val="22"/>
        </w:rPr>
        <w:t xml:space="preserve">it starts from one identifiable file, folder, input, or </w:t>
      </w:r>
      <w:proofErr w:type="gramStart"/>
      <w:r w:rsidRPr="000D1D93">
        <w:rPr>
          <w:rFonts w:ascii="Arial" w:hAnsi="Arial" w:cs="Arial"/>
          <w:sz w:val="22"/>
          <w:szCs w:val="22"/>
        </w:rPr>
        <w:t>request;</w:t>
      </w:r>
      <w:proofErr w:type="gramEnd"/>
    </w:p>
    <w:p w14:paraId="6FF962E6" w14:textId="77777777" w:rsidR="003B0014" w:rsidRPr="000D1D93" w:rsidRDefault="003B0014" w:rsidP="003B0014">
      <w:pPr>
        <w:pStyle w:val="NormalWeb"/>
        <w:numPr>
          <w:ilvl w:val="0"/>
          <w:numId w:val="12"/>
        </w:numPr>
        <w:rPr>
          <w:rFonts w:ascii="Arial" w:hAnsi="Arial" w:cs="Arial"/>
          <w:sz w:val="22"/>
          <w:szCs w:val="22"/>
        </w:rPr>
      </w:pPr>
      <w:r w:rsidRPr="000D1D93">
        <w:rPr>
          <w:rFonts w:ascii="Arial" w:hAnsi="Arial" w:cs="Arial"/>
          <w:sz w:val="22"/>
          <w:szCs w:val="22"/>
        </w:rPr>
        <w:t xml:space="preserve">you could tell within about five minutes whether the result is </w:t>
      </w:r>
      <w:proofErr w:type="gramStart"/>
      <w:r w:rsidRPr="000D1D93">
        <w:rPr>
          <w:rFonts w:ascii="Arial" w:hAnsi="Arial" w:cs="Arial"/>
          <w:sz w:val="22"/>
          <w:szCs w:val="22"/>
        </w:rPr>
        <w:t>right;</w:t>
      </w:r>
      <w:proofErr w:type="gramEnd"/>
    </w:p>
    <w:p w14:paraId="4D5406F8" w14:textId="77777777" w:rsidR="003B0014" w:rsidRPr="000D1D93" w:rsidRDefault="003B0014" w:rsidP="003B0014">
      <w:pPr>
        <w:pStyle w:val="NormalWeb"/>
        <w:numPr>
          <w:ilvl w:val="0"/>
          <w:numId w:val="12"/>
        </w:numPr>
        <w:rPr>
          <w:rFonts w:ascii="Arial" w:hAnsi="Arial" w:cs="Arial"/>
          <w:sz w:val="22"/>
          <w:szCs w:val="22"/>
        </w:rPr>
      </w:pPr>
      <w:r w:rsidRPr="000D1D93">
        <w:rPr>
          <w:rFonts w:ascii="Arial" w:hAnsi="Arial" w:cs="Arial"/>
          <w:sz w:val="22"/>
          <w:szCs w:val="22"/>
        </w:rPr>
        <w:t>the workflow has fewer than about ten steps.</w:t>
      </w:r>
    </w:p>
    <w:p w14:paraId="2B9C23D9" w14:textId="77777777" w:rsidR="003B0014" w:rsidRPr="000D1D93" w:rsidRDefault="003B0014" w:rsidP="00DD4CC7">
      <w:pPr>
        <w:pStyle w:val="NormalWeb"/>
        <w:spacing w:before="0" w:beforeAutospacing="0" w:after="0" w:afterAutospacing="0"/>
        <w:rPr>
          <w:rFonts w:ascii="Arial" w:hAnsi="Arial" w:cs="Arial"/>
          <w:sz w:val="22"/>
          <w:szCs w:val="22"/>
        </w:rPr>
      </w:pPr>
      <w:r w:rsidRPr="000D1D93">
        <w:rPr>
          <w:rFonts w:ascii="Arial" w:hAnsi="Arial" w:cs="Arial"/>
          <w:sz w:val="22"/>
          <w:szCs w:val="22"/>
        </w:rPr>
        <w:t xml:space="preserve">If the whole task is </w:t>
      </w:r>
      <w:proofErr w:type="gramStart"/>
      <w:r w:rsidRPr="000D1D93">
        <w:rPr>
          <w:rFonts w:ascii="Arial" w:hAnsi="Arial" w:cs="Arial"/>
          <w:sz w:val="22"/>
          <w:szCs w:val="22"/>
        </w:rPr>
        <w:t>really just</w:t>
      </w:r>
      <w:proofErr w:type="gramEnd"/>
      <w:r w:rsidRPr="000D1D93">
        <w:rPr>
          <w:rFonts w:ascii="Arial" w:hAnsi="Arial" w:cs="Arial"/>
          <w:sz w:val="22"/>
          <w:szCs w:val="22"/>
        </w:rPr>
        <w:t xml:space="preserve"> one good prompt to ChatGPT, write that down. That is useful information too.</w:t>
      </w:r>
    </w:p>
    <w:p w14:paraId="201807D0" w14:textId="77777777" w:rsidR="003B0014" w:rsidRPr="000D1D93" w:rsidRDefault="003B0014" w:rsidP="003B0014">
      <w:pPr>
        <w:pStyle w:val="NormalWeb"/>
        <w:rPr>
          <w:rFonts w:ascii="Arial" w:hAnsi="Arial" w:cs="Arial"/>
          <w:sz w:val="22"/>
          <w:szCs w:val="22"/>
        </w:rPr>
      </w:pPr>
      <w:r w:rsidRPr="000D1D93">
        <w:rPr>
          <w:rFonts w:ascii="Arial" w:hAnsi="Arial" w:cs="Arial"/>
          <w:sz w:val="22"/>
          <w:szCs w:val="22"/>
        </w:rPr>
        <w:t xml:space="preserve">A task becomes more interesting for agent design when it involves </w:t>
      </w:r>
      <w:r w:rsidRPr="000D1D93">
        <w:rPr>
          <w:rStyle w:val="Strong"/>
          <w:rFonts w:ascii="Arial" w:hAnsi="Arial" w:cs="Arial"/>
          <w:sz w:val="22"/>
          <w:szCs w:val="22"/>
        </w:rPr>
        <w:t>several steps, files moving between steps, repeated work, or something that needs to be checked</w:t>
      </w:r>
      <w:r w:rsidRPr="000D1D93">
        <w:rPr>
          <w:rFonts w:ascii="Arial" w:hAnsi="Arial" w:cs="Arial"/>
          <w:sz w:val="22"/>
          <w:szCs w:val="22"/>
        </w:rPr>
        <w:t>.</w:t>
      </w:r>
    </w:p>
    <w:p w14:paraId="24F9D20F" w14:textId="19B47C80" w:rsidR="00073F01" w:rsidRPr="000D1D93" w:rsidRDefault="00000000">
      <w:pPr>
        <w:keepNext/>
        <w:spacing w:before="140" w:after="50"/>
        <w:rPr>
          <w:rFonts w:ascii="Arial" w:hAnsi="Arial" w:cs="Arial"/>
          <w:b/>
          <w:color w:val="000000" w:themeColor="text1"/>
        </w:rPr>
      </w:pPr>
      <w:r w:rsidRPr="000D1D93">
        <w:rPr>
          <w:rFonts w:ascii="Arial" w:hAnsi="Arial" w:cs="Arial"/>
          <w:b/>
          <w:color w:val="000000" w:themeColor="text1"/>
        </w:rPr>
        <w:lastRenderedPageBreak/>
        <w:t xml:space="preserve">Which one — chat, </w:t>
      </w:r>
      <w:proofErr w:type="spellStart"/>
      <w:r w:rsidRPr="000D1D93">
        <w:rPr>
          <w:rFonts w:ascii="Arial" w:hAnsi="Arial" w:cs="Arial"/>
          <w:b/>
          <w:color w:val="000000" w:themeColor="text1"/>
        </w:rPr>
        <w:t>Cowork</w:t>
      </w:r>
      <w:proofErr w:type="spellEnd"/>
      <w:r w:rsidRPr="000D1D93">
        <w:rPr>
          <w:rFonts w:ascii="Arial" w:hAnsi="Arial" w:cs="Arial"/>
          <w:b/>
          <w:color w:val="000000" w:themeColor="text1"/>
        </w:rPr>
        <w:t>, or Claude Code?</w:t>
      </w:r>
    </w:p>
    <w:p w14:paraId="1EFC53EE" w14:textId="77777777" w:rsidR="00073F01" w:rsidRPr="000D1D93" w:rsidRDefault="00000000">
      <w:pPr>
        <w:spacing w:after="70"/>
        <w:rPr>
          <w:rFonts w:ascii="Arial" w:hAnsi="Arial" w:cs="Arial"/>
          <w:color w:val="000000" w:themeColor="text1"/>
        </w:rPr>
      </w:pPr>
      <w:r w:rsidRPr="000D1D93">
        <w:rPr>
          <w:rFonts w:ascii="Arial" w:hAnsi="Arial" w:cs="Arial"/>
          <w:color w:val="000000" w:themeColor="text1"/>
          <w:sz w:val="18"/>
        </w:rPr>
        <w:t>Prof. Murillo’s rule from last Friday: pick by what the agent has to touch.</w:t>
      </w:r>
    </w:p>
    <w:tbl>
      <w:tblPr>
        <w:tblStyle w:val="TableGrid"/>
        <w:tblW w:w="10220" w:type="dxa"/>
        <w:tblLook w:val="04A0" w:firstRow="1" w:lastRow="0" w:firstColumn="1" w:lastColumn="0" w:noHBand="0" w:noVBand="1"/>
      </w:tblPr>
      <w:tblGrid>
        <w:gridCol w:w="2000"/>
        <w:gridCol w:w="3600"/>
        <w:gridCol w:w="4620"/>
      </w:tblGrid>
      <w:tr w:rsidR="00073F01" w:rsidRPr="000D1D93" w14:paraId="27C7AD78" w14:textId="77777777">
        <w:tc>
          <w:tcPr>
            <w:tcW w:w="2000" w:type="dxa"/>
            <w:shd w:val="clear" w:color="auto" w:fill="FDE9D9"/>
            <w:tcMar>
              <w:top w:w="48" w:type="dxa"/>
              <w:left w:w="70" w:type="dxa"/>
              <w:bottom w:w="48" w:type="dxa"/>
              <w:right w:w="70" w:type="dxa"/>
            </w:tcMar>
            <w:vAlign w:val="center"/>
          </w:tcPr>
          <w:p w14:paraId="512C9A11" w14:textId="77777777" w:rsidR="00073F01" w:rsidRPr="000D1D93" w:rsidRDefault="00073F01">
            <w:pPr>
              <w:rPr>
                <w:rFonts w:ascii="Arial" w:hAnsi="Arial" w:cs="Arial"/>
                <w:color w:val="000000" w:themeColor="text1"/>
              </w:rPr>
            </w:pPr>
          </w:p>
        </w:tc>
        <w:tc>
          <w:tcPr>
            <w:tcW w:w="3600" w:type="dxa"/>
            <w:shd w:val="clear" w:color="auto" w:fill="FDE9D9"/>
            <w:tcMar>
              <w:top w:w="48" w:type="dxa"/>
              <w:left w:w="70" w:type="dxa"/>
              <w:bottom w:w="48" w:type="dxa"/>
              <w:right w:w="70" w:type="dxa"/>
            </w:tcMar>
            <w:vAlign w:val="center"/>
          </w:tcPr>
          <w:p w14:paraId="371F5864" w14:textId="666A77D8" w:rsidR="00073F01" w:rsidRPr="000D1D93" w:rsidRDefault="00000000">
            <w:pPr>
              <w:rPr>
                <w:rFonts w:ascii="Arial" w:hAnsi="Arial" w:cs="Arial"/>
                <w:color w:val="000000" w:themeColor="text1"/>
                <w:lang w:eastAsia="zh-CN"/>
              </w:rPr>
            </w:pPr>
            <w:r w:rsidRPr="000D1D93">
              <w:rPr>
                <w:rFonts w:ascii="Arial" w:hAnsi="Arial" w:cs="Arial"/>
                <w:b/>
                <w:color w:val="000000" w:themeColor="text1"/>
              </w:rPr>
              <w:t xml:space="preserve">what it can </w:t>
            </w:r>
            <w:r w:rsidR="00983687" w:rsidRPr="000D1D93">
              <w:rPr>
                <w:rFonts w:ascii="Arial" w:hAnsi="Arial" w:cs="Arial"/>
                <w:b/>
                <w:color w:val="000000" w:themeColor="text1"/>
                <w:lang w:eastAsia="zh-CN"/>
              </w:rPr>
              <w:t>work with</w:t>
            </w:r>
          </w:p>
        </w:tc>
        <w:tc>
          <w:tcPr>
            <w:tcW w:w="4620" w:type="dxa"/>
            <w:shd w:val="clear" w:color="auto" w:fill="FDE9D9"/>
            <w:tcMar>
              <w:top w:w="48" w:type="dxa"/>
              <w:left w:w="70" w:type="dxa"/>
              <w:bottom w:w="48" w:type="dxa"/>
              <w:right w:w="70" w:type="dxa"/>
            </w:tcMar>
            <w:vAlign w:val="center"/>
          </w:tcPr>
          <w:p w14:paraId="488EC27A" w14:textId="5FB5597D" w:rsidR="00073F01" w:rsidRPr="000D1D93" w:rsidRDefault="00983687">
            <w:pPr>
              <w:rPr>
                <w:rFonts w:ascii="Arial" w:hAnsi="Arial" w:cs="Arial"/>
                <w:color w:val="000000" w:themeColor="text1"/>
                <w:lang w:eastAsia="zh-CN"/>
              </w:rPr>
            </w:pPr>
            <w:r w:rsidRPr="000D1D93">
              <w:rPr>
                <w:rFonts w:ascii="Arial" w:hAnsi="Arial" w:cs="Arial"/>
                <w:b/>
                <w:color w:val="000000" w:themeColor="text1"/>
                <w:lang w:eastAsia="zh-CN"/>
              </w:rPr>
              <w:t>Good fit</w:t>
            </w:r>
          </w:p>
        </w:tc>
      </w:tr>
      <w:tr w:rsidR="005A08B0" w:rsidRPr="000D1D93" w14:paraId="56E1A168" w14:textId="77777777">
        <w:tc>
          <w:tcPr>
            <w:tcW w:w="2000" w:type="dxa"/>
            <w:tcMar>
              <w:top w:w="48" w:type="dxa"/>
              <w:left w:w="70" w:type="dxa"/>
              <w:bottom w:w="48" w:type="dxa"/>
              <w:right w:w="70" w:type="dxa"/>
            </w:tcMar>
            <w:vAlign w:val="center"/>
          </w:tcPr>
          <w:p w14:paraId="3256A4B1" w14:textId="38866088" w:rsidR="005A08B0" w:rsidRPr="000D1D93" w:rsidRDefault="005A08B0" w:rsidP="005A08B0">
            <w:pPr>
              <w:rPr>
                <w:rFonts w:ascii="Arial" w:hAnsi="Arial" w:cs="Arial"/>
                <w:color w:val="000000" w:themeColor="text1"/>
                <w:sz w:val="20"/>
                <w:szCs w:val="21"/>
              </w:rPr>
            </w:pPr>
            <w:r w:rsidRPr="000D1D93">
              <w:rPr>
                <w:rFonts w:ascii="Arial" w:hAnsi="Arial" w:cs="Arial"/>
                <w:sz w:val="20"/>
                <w:szCs w:val="21"/>
              </w:rPr>
              <w:t>Chat (browser/phone)</w:t>
            </w:r>
          </w:p>
        </w:tc>
        <w:tc>
          <w:tcPr>
            <w:tcW w:w="3600" w:type="dxa"/>
            <w:tcMar>
              <w:top w:w="48" w:type="dxa"/>
              <w:left w:w="70" w:type="dxa"/>
              <w:bottom w:w="48" w:type="dxa"/>
              <w:right w:w="70" w:type="dxa"/>
            </w:tcMar>
            <w:vAlign w:val="center"/>
          </w:tcPr>
          <w:p w14:paraId="40F8FACF" w14:textId="1BB94CA6" w:rsidR="005A08B0" w:rsidRPr="000D1D93" w:rsidRDefault="005A08B0" w:rsidP="005A08B0">
            <w:pPr>
              <w:rPr>
                <w:rFonts w:ascii="Arial" w:hAnsi="Arial" w:cs="Arial"/>
                <w:color w:val="000000" w:themeColor="text1"/>
                <w:sz w:val="20"/>
                <w:szCs w:val="21"/>
              </w:rPr>
            </w:pPr>
            <w:r w:rsidRPr="000D1D93">
              <w:rPr>
                <w:rFonts w:ascii="Arial" w:hAnsi="Arial" w:cs="Arial"/>
                <w:sz w:val="20"/>
                <w:szCs w:val="21"/>
              </w:rPr>
              <w:t>Content you paste or upload; a temporary sandbox</w:t>
            </w:r>
          </w:p>
        </w:tc>
        <w:tc>
          <w:tcPr>
            <w:tcW w:w="4620" w:type="dxa"/>
            <w:tcMar>
              <w:top w:w="48" w:type="dxa"/>
              <w:left w:w="70" w:type="dxa"/>
              <w:bottom w:w="48" w:type="dxa"/>
              <w:right w:w="70" w:type="dxa"/>
            </w:tcMar>
            <w:vAlign w:val="center"/>
          </w:tcPr>
          <w:p w14:paraId="2ABAAF3E" w14:textId="50B1E389" w:rsidR="005A08B0" w:rsidRPr="000D1D93" w:rsidRDefault="005A08B0" w:rsidP="005A08B0">
            <w:pPr>
              <w:rPr>
                <w:rFonts w:ascii="Arial" w:hAnsi="Arial" w:cs="Arial"/>
                <w:color w:val="000000" w:themeColor="text1"/>
                <w:sz w:val="20"/>
                <w:szCs w:val="21"/>
              </w:rPr>
            </w:pPr>
            <w:r w:rsidRPr="000D1D93">
              <w:rPr>
                <w:rFonts w:ascii="Arial" w:hAnsi="Arial" w:cs="Arial"/>
                <w:sz w:val="20"/>
                <w:szCs w:val="21"/>
              </w:rPr>
              <w:t>One-off questions, drafting, planning</w:t>
            </w:r>
          </w:p>
        </w:tc>
      </w:tr>
      <w:tr w:rsidR="005A08B0" w:rsidRPr="000D1D93" w14:paraId="1B6AED83" w14:textId="77777777">
        <w:tc>
          <w:tcPr>
            <w:tcW w:w="2000" w:type="dxa"/>
            <w:tcMar>
              <w:top w:w="48" w:type="dxa"/>
              <w:left w:w="70" w:type="dxa"/>
              <w:bottom w:w="48" w:type="dxa"/>
              <w:right w:w="70" w:type="dxa"/>
            </w:tcMar>
            <w:vAlign w:val="center"/>
          </w:tcPr>
          <w:p w14:paraId="28FA025A" w14:textId="78C160C5" w:rsidR="005A08B0" w:rsidRPr="000D1D93" w:rsidRDefault="005A08B0" w:rsidP="005A08B0">
            <w:pPr>
              <w:rPr>
                <w:rFonts w:ascii="Arial" w:hAnsi="Arial" w:cs="Arial"/>
                <w:color w:val="000000" w:themeColor="text1"/>
                <w:sz w:val="20"/>
                <w:szCs w:val="21"/>
              </w:rPr>
            </w:pPr>
            <w:proofErr w:type="spellStart"/>
            <w:r w:rsidRPr="000D1D93">
              <w:rPr>
                <w:rFonts w:ascii="Arial" w:hAnsi="Arial" w:cs="Arial"/>
                <w:sz w:val="20"/>
                <w:szCs w:val="21"/>
              </w:rPr>
              <w:t>Cowork</w:t>
            </w:r>
            <w:proofErr w:type="spellEnd"/>
            <w:r w:rsidRPr="000D1D93">
              <w:rPr>
                <w:rFonts w:ascii="Arial" w:hAnsi="Arial" w:cs="Arial"/>
                <w:sz w:val="20"/>
                <w:szCs w:val="21"/>
              </w:rPr>
              <w:t xml:space="preserve"> (desktop)</w:t>
            </w:r>
          </w:p>
        </w:tc>
        <w:tc>
          <w:tcPr>
            <w:tcW w:w="3600" w:type="dxa"/>
            <w:tcMar>
              <w:top w:w="48" w:type="dxa"/>
              <w:left w:w="70" w:type="dxa"/>
              <w:bottom w:w="48" w:type="dxa"/>
              <w:right w:w="70" w:type="dxa"/>
            </w:tcMar>
            <w:vAlign w:val="center"/>
          </w:tcPr>
          <w:p w14:paraId="1A38FBEF" w14:textId="7D4885B9" w:rsidR="005A08B0" w:rsidRPr="000D1D93" w:rsidRDefault="005A08B0" w:rsidP="005A08B0">
            <w:pPr>
              <w:rPr>
                <w:rFonts w:ascii="Arial" w:hAnsi="Arial" w:cs="Arial"/>
                <w:color w:val="000000" w:themeColor="text1"/>
                <w:sz w:val="20"/>
                <w:szCs w:val="21"/>
              </w:rPr>
            </w:pPr>
            <w:r w:rsidRPr="000D1D93">
              <w:rPr>
                <w:rFonts w:ascii="Arial" w:hAnsi="Arial" w:cs="Arial"/>
                <w:sz w:val="20"/>
                <w:szCs w:val="21"/>
              </w:rPr>
              <w:t>Folders you grant access to, plus browser tasks</w:t>
            </w:r>
          </w:p>
        </w:tc>
        <w:tc>
          <w:tcPr>
            <w:tcW w:w="4620" w:type="dxa"/>
            <w:tcMar>
              <w:top w:w="48" w:type="dxa"/>
              <w:left w:w="70" w:type="dxa"/>
              <w:bottom w:w="48" w:type="dxa"/>
              <w:right w:w="70" w:type="dxa"/>
            </w:tcMar>
            <w:vAlign w:val="center"/>
          </w:tcPr>
          <w:p w14:paraId="1725AD02" w14:textId="279ECE65" w:rsidR="005A08B0" w:rsidRPr="000D1D93" w:rsidRDefault="005A08B0" w:rsidP="005A08B0">
            <w:pPr>
              <w:rPr>
                <w:rFonts w:ascii="Arial" w:hAnsi="Arial" w:cs="Arial"/>
                <w:color w:val="000000" w:themeColor="text1"/>
                <w:sz w:val="20"/>
                <w:szCs w:val="21"/>
              </w:rPr>
            </w:pPr>
            <w:r w:rsidRPr="000D1D93">
              <w:rPr>
                <w:rFonts w:ascii="Arial" w:hAnsi="Arial" w:cs="Arial"/>
                <w:sz w:val="20"/>
                <w:szCs w:val="21"/>
              </w:rPr>
              <w:t>Multi-step file work without a terminal</w:t>
            </w:r>
          </w:p>
        </w:tc>
      </w:tr>
      <w:tr w:rsidR="005A08B0" w:rsidRPr="000D1D93" w14:paraId="24B78B27" w14:textId="77777777">
        <w:tc>
          <w:tcPr>
            <w:tcW w:w="2000" w:type="dxa"/>
            <w:tcMar>
              <w:top w:w="48" w:type="dxa"/>
              <w:left w:w="70" w:type="dxa"/>
              <w:bottom w:w="48" w:type="dxa"/>
              <w:right w:w="70" w:type="dxa"/>
            </w:tcMar>
            <w:vAlign w:val="center"/>
          </w:tcPr>
          <w:p w14:paraId="70266E83" w14:textId="265CE9E2" w:rsidR="005A08B0" w:rsidRPr="000D1D93" w:rsidRDefault="005A08B0" w:rsidP="005A08B0">
            <w:pPr>
              <w:rPr>
                <w:rFonts w:ascii="Arial" w:hAnsi="Arial" w:cs="Arial"/>
                <w:color w:val="000000" w:themeColor="text1"/>
                <w:sz w:val="20"/>
                <w:szCs w:val="21"/>
              </w:rPr>
            </w:pPr>
            <w:r w:rsidRPr="000D1D93">
              <w:rPr>
                <w:rFonts w:ascii="Arial" w:hAnsi="Arial" w:cs="Arial"/>
                <w:sz w:val="20"/>
                <w:szCs w:val="21"/>
              </w:rPr>
              <w:t>Claude Code (Code tab / terminal)</w:t>
            </w:r>
          </w:p>
        </w:tc>
        <w:tc>
          <w:tcPr>
            <w:tcW w:w="3600" w:type="dxa"/>
            <w:tcMar>
              <w:top w:w="48" w:type="dxa"/>
              <w:left w:w="70" w:type="dxa"/>
              <w:bottom w:w="48" w:type="dxa"/>
              <w:right w:w="70" w:type="dxa"/>
            </w:tcMar>
            <w:vAlign w:val="center"/>
          </w:tcPr>
          <w:p w14:paraId="0D6A9313" w14:textId="7620942E" w:rsidR="005A08B0" w:rsidRPr="000D1D93" w:rsidRDefault="005A08B0" w:rsidP="005A08B0">
            <w:pPr>
              <w:rPr>
                <w:rFonts w:ascii="Arial" w:hAnsi="Arial" w:cs="Arial"/>
                <w:color w:val="000000" w:themeColor="text1"/>
                <w:sz w:val="20"/>
                <w:szCs w:val="21"/>
              </w:rPr>
            </w:pPr>
            <w:r w:rsidRPr="000D1D93">
              <w:rPr>
                <w:rFonts w:ascii="Arial" w:hAnsi="Arial" w:cs="Arial"/>
                <w:sz w:val="20"/>
                <w:szCs w:val="21"/>
              </w:rPr>
              <w:t>Project files, scripts, tests, and a shell</w:t>
            </w:r>
          </w:p>
        </w:tc>
        <w:tc>
          <w:tcPr>
            <w:tcW w:w="4620" w:type="dxa"/>
            <w:tcMar>
              <w:top w:w="48" w:type="dxa"/>
              <w:left w:w="70" w:type="dxa"/>
              <w:bottom w:w="48" w:type="dxa"/>
              <w:right w:w="70" w:type="dxa"/>
            </w:tcMar>
            <w:vAlign w:val="center"/>
          </w:tcPr>
          <w:p w14:paraId="4C990091" w14:textId="1C7EDD2D" w:rsidR="005A08B0" w:rsidRPr="000D1D93" w:rsidRDefault="005A08B0" w:rsidP="005A08B0">
            <w:pPr>
              <w:rPr>
                <w:rFonts w:ascii="Arial" w:hAnsi="Arial" w:cs="Arial"/>
                <w:color w:val="000000" w:themeColor="text1"/>
                <w:sz w:val="20"/>
                <w:szCs w:val="21"/>
              </w:rPr>
            </w:pPr>
            <w:r w:rsidRPr="000D1D93">
              <w:rPr>
                <w:rFonts w:ascii="Arial" w:hAnsi="Arial" w:cs="Arial"/>
                <w:sz w:val="20"/>
                <w:szCs w:val="21"/>
              </w:rPr>
              <w:t>Running code or making repeatable workflows with explicit project instructions</w:t>
            </w:r>
          </w:p>
        </w:tc>
      </w:tr>
    </w:tbl>
    <w:p w14:paraId="159C5C16" w14:textId="77777777" w:rsidR="00DD4CC7" w:rsidRPr="000D1D93" w:rsidRDefault="00DD4CC7">
      <w:pPr>
        <w:spacing w:after="0"/>
        <w:rPr>
          <w:rFonts w:ascii="Arial" w:hAnsi="Arial" w:cs="Arial"/>
          <w:b/>
          <w:color w:val="000000" w:themeColor="text1"/>
          <w:lang w:eastAsia="zh-CN"/>
        </w:rPr>
      </w:pPr>
    </w:p>
    <w:p w14:paraId="78EA775B" w14:textId="77777777" w:rsidR="00DD4CC7" w:rsidRPr="000D1D93" w:rsidRDefault="00DD4CC7" w:rsidP="00DD4CC7">
      <w:pPr>
        <w:keepNext/>
        <w:spacing w:before="140" w:after="50"/>
        <w:rPr>
          <w:rFonts w:ascii="Arial" w:hAnsi="Arial" w:cs="Arial"/>
          <w:b/>
          <w:color w:val="000000" w:themeColor="text1"/>
          <w:sz w:val="24"/>
          <w:szCs w:val="28"/>
        </w:rPr>
      </w:pPr>
      <w:r w:rsidRPr="000D1D93">
        <w:rPr>
          <w:rFonts w:ascii="Arial" w:hAnsi="Arial" w:cs="Arial"/>
          <w:b/>
          <w:color w:val="000000" w:themeColor="text1"/>
          <w:sz w:val="24"/>
          <w:szCs w:val="28"/>
        </w:rPr>
        <w:t>What to submit</w:t>
      </w:r>
    </w:p>
    <w:p w14:paraId="55F1DDF6" w14:textId="77777777" w:rsidR="00DD4CC7" w:rsidRPr="000D1D93" w:rsidRDefault="00DD4CC7" w:rsidP="007A77CB">
      <w:pPr>
        <w:pStyle w:val="NormalWeb"/>
        <w:spacing w:before="0" w:beforeAutospacing="0" w:after="0" w:afterAutospacing="0"/>
        <w:rPr>
          <w:rFonts w:ascii="Arial" w:hAnsi="Arial" w:cs="Arial"/>
          <w:sz w:val="22"/>
          <w:szCs w:val="22"/>
        </w:rPr>
      </w:pPr>
      <w:r w:rsidRPr="000D1D93">
        <w:rPr>
          <w:rFonts w:ascii="Arial" w:hAnsi="Arial" w:cs="Arial"/>
          <w:sz w:val="22"/>
          <w:szCs w:val="22"/>
        </w:rPr>
        <w:t>Complete Questions 1–5 in this document. You can type directly into it or print it and write by hand.</w:t>
      </w:r>
    </w:p>
    <w:p w14:paraId="3ADD029B" w14:textId="77777777" w:rsidR="00DD4CC7" w:rsidRPr="000D1D93" w:rsidRDefault="00DD4CC7" w:rsidP="007A77CB">
      <w:pPr>
        <w:pStyle w:val="NormalWeb"/>
        <w:spacing w:before="0" w:beforeAutospacing="0" w:after="0" w:afterAutospacing="0"/>
        <w:rPr>
          <w:rFonts w:ascii="Arial" w:hAnsi="Arial" w:cs="Arial"/>
          <w:sz w:val="22"/>
          <w:szCs w:val="22"/>
        </w:rPr>
      </w:pPr>
      <w:r w:rsidRPr="000D1D93">
        <w:rPr>
          <w:rFonts w:ascii="Arial" w:hAnsi="Arial" w:cs="Arial"/>
          <w:sz w:val="22"/>
          <w:szCs w:val="22"/>
        </w:rPr>
        <w:t>A photo of a hand-drawn workflow for Question 3 is completely fine.</w:t>
      </w:r>
    </w:p>
    <w:p w14:paraId="29C4EB8D" w14:textId="77777777" w:rsidR="0072602F" w:rsidRPr="000D1D93" w:rsidRDefault="0072602F" w:rsidP="00502727">
      <w:pPr>
        <w:pStyle w:val="NormalWeb"/>
        <w:spacing w:before="0" w:beforeAutospacing="0" w:after="0" w:afterAutospacing="0"/>
        <w:rPr>
          <w:rStyle w:val="Strong"/>
          <w:rFonts w:ascii="Arial" w:hAnsi="Arial" w:cs="Arial"/>
          <w:sz w:val="22"/>
          <w:szCs w:val="22"/>
        </w:rPr>
      </w:pPr>
    </w:p>
    <w:p w14:paraId="4BB9BEC9" w14:textId="2CE35F1F" w:rsidR="00DD4CC7" w:rsidRPr="000D1D93" w:rsidRDefault="00DD4CC7" w:rsidP="00502727">
      <w:pPr>
        <w:pStyle w:val="NormalWeb"/>
        <w:spacing w:before="0" w:beforeAutospacing="0" w:after="0" w:afterAutospacing="0"/>
        <w:rPr>
          <w:rFonts w:ascii="Arial" w:hAnsi="Arial" w:cs="Arial"/>
          <w:sz w:val="22"/>
          <w:szCs w:val="22"/>
        </w:rPr>
      </w:pPr>
      <w:r w:rsidRPr="000D1D93">
        <w:rPr>
          <w:rStyle w:val="Strong"/>
          <w:rFonts w:ascii="Arial" w:hAnsi="Arial" w:cs="Arial"/>
          <w:sz w:val="22"/>
          <w:szCs w:val="22"/>
        </w:rPr>
        <w:t>About 30 minutes is enough. Half a page to one page of answers is usually plenty.</w:t>
      </w:r>
    </w:p>
    <w:p w14:paraId="3C1EEA0D" w14:textId="77777777" w:rsidR="0072602F" w:rsidRPr="000D1D93" w:rsidRDefault="0072602F" w:rsidP="007A77CB">
      <w:pPr>
        <w:pStyle w:val="NormalWeb"/>
        <w:spacing w:before="0" w:beforeAutospacing="0" w:after="0" w:afterAutospacing="0"/>
        <w:rPr>
          <w:rFonts w:ascii="Arial" w:hAnsi="Arial" w:cs="Arial"/>
          <w:sz w:val="22"/>
          <w:szCs w:val="22"/>
        </w:rPr>
      </w:pPr>
    </w:p>
    <w:p w14:paraId="3CD572E0" w14:textId="619ABF86" w:rsidR="0072602F" w:rsidRPr="000D1D93" w:rsidRDefault="00DD4CC7" w:rsidP="0072602F">
      <w:pPr>
        <w:rPr>
          <w:rFonts w:ascii="Arial" w:hAnsi="Arial" w:cs="Arial"/>
          <w:lang w:eastAsia="zh-CN"/>
        </w:rPr>
      </w:pPr>
      <w:r w:rsidRPr="000D1D93">
        <w:rPr>
          <w:rFonts w:ascii="Arial" w:hAnsi="Arial" w:cs="Arial"/>
          <w:sz w:val="22"/>
        </w:rPr>
        <w:t xml:space="preserve">Bring your completed homework and </w:t>
      </w:r>
      <w:r w:rsidRPr="000D1D93">
        <w:rPr>
          <w:rStyle w:val="Strong"/>
          <w:rFonts w:ascii="Arial" w:hAnsi="Arial" w:cs="Arial"/>
          <w:sz w:val="22"/>
        </w:rPr>
        <w:t>one real input file</w:t>
      </w:r>
      <w:r w:rsidRPr="000D1D93">
        <w:rPr>
          <w:rFonts w:ascii="Arial" w:hAnsi="Arial" w:cs="Arial"/>
          <w:sz w:val="22"/>
        </w:rPr>
        <w:t xml:space="preserve"> from the task on Friday. </w:t>
      </w:r>
      <w:r w:rsidR="0072602F" w:rsidRPr="000D1D93">
        <w:rPr>
          <w:rFonts w:ascii="Arial" w:hAnsi="Arial" w:cs="Arial"/>
          <w:sz w:val="22"/>
        </w:rPr>
        <w:t>R</w:t>
      </w:r>
      <w:r w:rsidR="0072602F" w:rsidRPr="000D1D93">
        <w:rPr>
          <w:rFonts w:ascii="Arial" w:hAnsi="Arial" w:cs="Arial"/>
          <w:sz w:val="22"/>
        </w:rPr>
        <w:t>emove sensitive details if necessary.</w:t>
      </w:r>
    </w:p>
    <w:p w14:paraId="35E0AB20" w14:textId="0905C14E" w:rsidR="00DD4CC7" w:rsidRPr="000D1D93" w:rsidRDefault="00DD4CC7" w:rsidP="007A77CB">
      <w:pPr>
        <w:pStyle w:val="NormalWeb"/>
        <w:spacing w:before="0" w:beforeAutospacing="0" w:after="0" w:afterAutospacing="0"/>
        <w:rPr>
          <w:rFonts w:ascii="Arial" w:hAnsi="Arial" w:cs="Arial"/>
          <w:sz w:val="22"/>
          <w:szCs w:val="22"/>
        </w:rPr>
      </w:pPr>
      <w:r w:rsidRPr="000D1D93">
        <w:rPr>
          <w:rFonts w:ascii="Arial" w:hAnsi="Arial" w:cs="Arial"/>
          <w:sz w:val="22"/>
          <w:szCs w:val="22"/>
        </w:rPr>
        <w:t xml:space="preserve">On Friday, we will give your workflow to Claude Code or </w:t>
      </w:r>
      <w:proofErr w:type="spellStart"/>
      <w:r w:rsidRPr="000D1D93">
        <w:rPr>
          <w:rFonts w:ascii="Arial" w:hAnsi="Arial" w:cs="Arial"/>
          <w:sz w:val="22"/>
          <w:szCs w:val="22"/>
        </w:rPr>
        <w:t>Cowork</w:t>
      </w:r>
      <w:proofErr w:type="spellEnd"/>
      <w:r w:rsidRPr="000D1D93">
        <w:rPr>
          <w:rFonts w:ascii="Arial" w:hAnsi="Arial" w:cs="Arial"/>
          <w:sz w:val="22"/>
          <w:szCs w:val="22"/>
        </w:rPr>
        <w:t xml:space="preserve"> and use it to decide what—if anything—is worth building.</w:t>
      </w:r>
    </w:p>
    <w:p w14:paraId="432F88B8" w14:textId="1851CFC4" w:rsidR="00073F01" w:rsidRPr="000D1D93" w:rsidRDefault="00000000">
      <w:pPr>
        <w:spacing w:after="0"/>
        <w:rPr>
          <w:rFonts w:ascii="Arial" w:hAnsi="Arial" w:cs="Arial"/>
        </w:rPr>
      </w:pPr>
      <w:r w:rsidRPr="000D1D93">
        <w:rPr>
          <w:rFonts w:ascii="Arial" w:hAnsi="Arial" w:cs="Arial"/>
          <w:sz w:val="20"/>
          <w:szCs w:val="21"/>
        </w:rPr>
        <w:br w:type="page"/>
      </w:r>
    </w:p>
    <w:p w14:paraId="119CC09B" w14:textId="77777777" w:rsidR="00073F01" w:rsidRPr="000D1D93" w:rsidRDefault="00000000">
      <w:pPr>
        <w:spacing w:after="100"/>
        <w:rPr>
          <w:rFonts w:ascii="Arial" w:hAnsi="Arial" w:cs="Arial"/>
          <w:b/>
          <w:color w:val="000000" w:themeColor="text1"/>
          <w:sz w:val="28"/>
        </w:rPr>
      </w:pPr>
      <w:r w:rsidRPr="000D1D93">
        <w:rPr>
          <w:rFonts w:ascii="Arial" w:hAnsi="Arial" w:cs="Arial"/>
          <w:b/>
          <w:color w:val="000000" w:themeColor="text1"/>
          <w:sz w:val="28"/>
        </w:rPr>
        <w:lastRenderedPageBreak/>
        <w:t>Your answers</w:t>
      </w:r>
    </w:p>
    <w:p w14:paraId="4595B1E8" w14:textId="77777777" w:rsidR="00073F01" w:rsidRPr="000D1D93" w:rsidRDefault="00000000">
      <w:pPr>
        <w:spacing w:after="140"/>
        <w:rPr>
          <w:rFonts w:ascii="Arial" w:hAnsi="Arial" w:cs="Arial"/>
          <w:color w:val="000000" w:themeColor="text1"/>
        </w:rPr>
      </w:pPr>
      <w:r w:rsidRPr="000D1D93">
        <w:rPr>
          <w:rFonts w:ascii="Arial" w:hAnsi="Arial" w:cs="Arial"/>
          <w:b/>
          <w:color w:val="000000" w:themeColor="text1"/>
          <w:sz w:val="19"/>
        </w:rPr>
        <w:t xml:space="preserve">Name: </w:t>
      </w:r>
      <w:r w:rsidRPr="000D1D93">
        <w:rPr>
          <w:rFonts w:ascii="Arial" w:hAnsi="Arial" w:cs="Arial"/>
          <w:color w:val="000000" w:themeColor="text1"/>
          <w:sz w:val="19"/>
        </w:rPr>
        <w:t>______________________________________</w:t>
      </w:r>
      <w:r w:rsidRPr="000D1D93">
        <w:rPr>
          <w:rFonts w:ascii="Arial" w:hAnsi="Arial" w:cs="Arial"/>
          <w:b/>
          <w:color w:val="000000" w:themeColor="text1"/>
          <w:sz w:val="19"/>
        </w:rPr>
        <w:t xml:space="preserve">      Date: </w:t>
      </w:r>
      <w:r w:rsidRPr="000D1D93">
        <w:rPr>
          <w:rFonts w:ascii="Arial" w:hAnsi="Arial" w:cs="Arial"/>
          <w:color w:val="000000" w:themeColor="text1"/>
          <w:sz w:val="19"/>
        </w:rPr>
        <w:t>__________________</w:t>
      </w:r>
    </w:p>
    <w:p w14:paraId="1AD6E295" w14:textId="02E45926" w:rsidR="00073F01" w:rsidRPr="000D1D93" w:rsidRDefault="00000000">
      <w:pPr>
        <w:spacing w:after="140"/>
        <w:rPr>
          <w:rFonts w:ascii="Arial" w:hAnsi="Arial" w:cs="Arial"/>
          <w:color w:val="000000" w:themeColor="text1"/>
          <w:sz w:val="22"/>
        </w:rPr>
      </w:pPr>
      <w:r w:rsidRPr="000D1D93">
        <w:rPr>
          <w:rFonts w:ascii="Arial" w:hAnsi="Arial" w:cs="Arial"/>
          <w:color w:val="000000" w:themeColor="text1"/>
          <w:sz w:val="22"/>
        </w:rPr>
        <w:t>Type into this file or print it and write on it. Either way, bring it on Friday — Claude Code can read a .docx directly.</w:t>
      </w:r>
    </w:p>
    <w:p w14:paraId="40BF24AD" w14:textId="77777777" w:rsidR="00073F01" w:rsidRPr="000D1D93" w:rsidRDefault="00000000">
      <w:pPr>
        <w:keepNext/>
        <w:spacing w:before="200" w:after="60"/>
        <w:rPr>
          <w:rFonts w:ascii="Arial" w:hAnsi="Arial" w:cs="Arial"/>
          <w:b/>
          <w:color w:val="000000" w:themeColor="text1"/>
          <w:sz w:val="24"/>
        </w:rPr>
      </w:pPr>
      <w:r w:rsidRPr="000D1D93">
        <w:rPr>
          <w:rFonts w:ascii="Arial" w:hAnsi="Arial" w:cs="Arial"/>
          <w:b/>
          <w:color w:val="000000" w:themeColor="text1"/>
          <w:sz w:val="24"/>
        </w:rPr>
        <w:t>1 · What do you do?</w:t>
      </w:r>
    </w:p>
    <w:p w14:paraId="7FEEE3AD" w14:textId="57489D21" w:rsidR="00073F01" w:rsidRPr="000D1D93" w:rsidRDefault="00444093">
      <w:pPr>
        <w:spacing w:after="70"/>
        <w:rPr>
          <w:rFonts w:ascii="Arial" w:hAnsi="Arial" w:cs="Arial"/>
          <w:color w:val="000000" w:themeColor="text1"/>
          <w:lang w:eastAsia="zh-CN"/>
        </w:rPr>
      </w:pPr>
      <w:r w:rsidRPr="000D1D93">
        <w:rPr>
          <w:rFonts w:ascii="Arial" w:hAnsi="Arial" w:cs="Arial"/>
          <w:i/>
          <w:color w:val="000000" w:themeColor="text1"/>
          <w:sz w:val="18"/>
        </w:rPr>
        <w:t>In 2–4 sentences, describe the task and what “finished” looks like. Include frequency, time spent, and the tools you use today</w:t>
      </w:r>
      <w:r w:rsidRPr="000D1D93">
        <w:rPr>
          <w:rFonts w:ascii="Arial" w:hAnsi="Arial" w:cs="Arial"/>
          <w:i/>
          <w:color w:val="000000" w:themeColor="text1"/>
          <w:sz w:val="18"/>
          <w:lang w:eastAsia="zh-CN"/>
        </w:rPr>
        <w:t>.</w:t>
      </w:r>
    </w:p>
    <w:p w14:paraId="0AA15418" w14:textId="77777777" w:rsidR="00073F01" w:rsidRPr="000D1D93" w:rsidRDefault="00000000">
      <w:pPr>
        <w:pBdr>
          <w:bottom w:val="single" w:sz="4" w:space="4" w:color="C8C8C8"/>
          <w:between w:val="single" w:sz="4" w:space="4" w:color="C8C8C8"/>
        </w:pBdr>
        <w:spacing w:before="170" w:after="0"/>
        <w:rPr>
          <w:rFonts w:ascii="Arial" w:hAnsi="Arial" w:cs="Arial"/>
          <w:color w:val="000000" w:themeColor="text1"/>
          <w:sz w:val="19"/>
        </w:rPr>
      </w:pPr>
      <w:r w:rsidRPr="000D1D93">
        <w:rPr>
          <w:rFonts w:ascii="Arial" w:hAnsi="Arial" w:cs="Arial"/>
          <w:color w:val="000000" w:themeColor="text1"/>
          <w:sz w:val="19"/>
        </w:rPr>
        <w:t xml:space="preserve"> </w:t>
      </w:r>
    </w:p>
    <w:p w14:paraId="6A23D3F0" w14:textId="77777777" w:rsidR="00073F01" w:rsidRPr="000D1D93" w:rsidRDefault="00000000">
      <w:pPr>
        <w:pBdr>
          <w:bottom w:val="single" w:sz="4" w:space="4" w:color="C8C8C8"/>
          <w:between w:val="single" w:sz="4" w:space="4" w:color="C8C8C8"/>
        </w:pBdr>
        <w:spacing w:before="170" w:after="0"/>
        <w:rPr>
          <w:rFonts w:ascii="Arial" w:hAnsi="Arial" w:cs="Arial"/>
          <w:color w:val="000000" w:themeColor="text1"/>
          <w:sz w:val="19"/>
        </w:rPr>
      </w:pPr>
      <w:r w:rsidRPr="000D1D93">
        <w:rPr>
          <w:rFonts w:ascii="Arial" w:hAnsi="Arial" w:cs="Arial"/>
          <w:color w:val="000000" w:themeColor="text1"/>
          <w:sz w:val="19"/>
        </w:rPr>
        <w:t xml:space="preserve"> </w:t>
      </w:r>
    </w:p>
    <w:p w14:paraId="7B86995E" w14:textId="77777777" w:rsidR="00073F01" w:rsidRPr="000D1D93" w:rsidRDefault="00000000">
      <w:pPr>
        <w:pBdr>
          <w:bottom w:val="single" w:sz="4" w:space="4" w:color="C8C8C8"/>
          <w:between w:val="single" w:sz="4" w:space="4" w:color="C8C8C8"/>
        </w:pBdr>
        <w:spacing w:before="170" w:after="0"/>
        <w:rPr>
          <w:rFonts w:ascii="Arial" w:hAnsi="Arial" w:cs="Arial"/>
          <w:color w:val="000000" w:themeColor="text1"/>
          <w:sz w:val="19"/>
        </w:rPr>
      </w:pPr>
      <w:r w:rsidRPr="000D1D93">
        <w:rPr>
          <w:rFonts w:ascii="Arial" w:hAnsi="Arial" w:cs="Arial"/>
          <w:color w:val="000000" w:themeColor="text1"/>
          <w:sz w:val="19"/>
        </w:rPr>
        <w:t xml:space="preserve"> </w:t>
      </w:r>
    </w:p>
    <w:tbl>
      <w:tblPr>
        <w:tblStyle w:val="TableGrid"/>
        <w:tblW w:w="10888" w:type="dxa"/>
        <w:tblLook w:val="04A0" w:firstRow="1" w:lastRow="0" w:firstColumn="1" w:lastColumn="0" w:noHBand="0" w:noVBand="1"/>
      </w:tblPr>
      <w:tblGrid>
        <w:gridCol w:w="3940"/>
        <w:gridCol w:w="2678"/>
        <w:gridCol w:w="4270"/>
      </w:tblGrid>
      <w:tr w:rsidR="00F36646" w:rsidRPr="000D1D93" w14:paraId="4B0255EA" w14:textId="3B036DB6" w:rsidTr="00F36646">
        <w:tc>
          <w:tcPr>
            <w:tcW w:w="3940" w:type="dxa"/>
            <w:tcMar>
              <w:top w:w="48" w:type="dxa"/>
              <w:left w:w="70" w:type="dxa"/>
              <w:bottom w:w="48" w:type="dxa"/>
              <w:right w:w="70" w:type="dxa"/>
            </w:tcMar>
            <w:vAlign w:val="center"/>
          </w:tcPr>
          <w:p w14:paraId="6CF61C2C" w14:textId="77777777" w:rsidR="00F36646" w:rsidRPr="000D1D93" w:rsidRDefault="00F36646">
            <w:pPr>
              <w:rPr>
                <w:rFonts w:ascii="Arial" w:hAnsi="Arial" w:cs="Arial"/>
                <w:color w:val="000000" w:themeColor="text1"/>
                <w:sz w:val="18"/>
                <w:lang w:eastAsia="zh-CN"/>
              </w:rPr>
            </w:pPr>
            <w:r w:rsidRPr="000D1D93">
              <w:rPr>
                <w:rFonts w:ascii="Arial" w:hAnsi="Arial" w:cs="Arial"/>
                <w:color w:val="000000" w:themeColor="text1"/>
                <w:sz w:val="18"/>
              </w:rPr>
              <w:t>How often</w:t>
            </w:r>
          </w:p>
          <w:p w14:paraId="75B69CA9" w14:textId="3F6BC835" w:rsidR="00F36646" w:rsidRPr="000D1D93" w:rsidRDefault="00F36646">
            <w:pPr>
              <w:rPr>
                <w:rFonts w:ascii="Arial" w:hAnsi="Arial" w:cs="Arial"/>
                <w:color w:val="000000" w:themeColor="text1"/>
                <w:lang w:eastAsia="zh-CN"/>
              </w:rPr>
            </w:pPr>
            <w:r w:rsidRPr="000D1D93">
              <w:rPr>
                <w:rFonts w:ascii="Arial" w:hAnsi="Arial" w:cs="Arial"/>
                <w:color w:val="000000" w:themeColor="text1"/>
                <w:sz w:val="18"/>
                <w:lang w:eastAsia="zh-CN"/>
              </w:rPr>
              <w:t>(</w:t>
            </w:r>
            <w:r w:rsidRPr="000D1D93">
              <w:rPr>
                <w:rFonts w:ascii="Arial" w:hAnsi="Arial" w:cs="Arial"/>
                <w:i/>
                <w:iCs/>
                <w:color w:val="000000" w:themeColor="text1"/>
                <w:sz w:val="18"/>
              </w:rPr>
              <w:t>every week? every month?</w:t>
            </w:r>
            <w:r w:rsidRPr="000D1D93">
              <w:rPr>
                <w:rFonts w:ascii="Arial" w:hAnsi="Arial" w:cs="Arial"/>
                <w:color w:val="000000" w:themeColor="text1"/>
                <w:sz w:val="18"/>
                <w:lang w:eastAsia="zh-CN"/>
              </w:rPr>
              <w:t>)</w:t>
            </w:r>
          </w:p>
        </w:tc>
        <w:tc>
          <w:tcPr>
            <w:tcW w:w="2678" w:type="dxa"/>
            <w:tcMar>
              <w:top w:w="48" w:type="dxa"/>
              <w:left w:w="70" w:type="dxa"/>
              <w:bottom w:w="48" w:type="dxa"/>
              <w:right w:w="70" w:type="dxa"/>
            </w:tcMar>
            <w:vAlign w:val="center"/>
          </w:tcPr>
          <w:p w14:paraId="448BFA91" w14:textId="77777777" w:rsidR="00F36646" w:rsidRPr="000D1D93" w:rsidRDefault="00F36646">
            <w:pPr>
              <w:rPr>
                <w:rFonts w:ascii="Arial" w:hAnsi="Arial" w:cs="Arial"/>
                <w:color w:val="000000" w:themeColor="text1"/>
                <w:sz w:val="18"/>
                <w:lang w:eastAsia="zh-CN"/>
              </w:rPr>
            </w:pPr>
            <w:r w:rsidRPr="000D1D93">
              <w:rPr>
                <w:rFonts w:ascii="Arial" w:hAnsi="Arial" w:cs="Arial"/>
                <w:color w:val="000000" w:themeColor="text1"/>
                <w:sz w:val="18"/>
              </w:rPr>
              <w:t>How long it takes now</w:t>
            </w:r>
          </w:p>
          <w:p w14:paraId="79A506C9" w14:textId="1237E50A" w:rsidR="00F36646" w:rsidRPr="000D1D93" w:rsidRDefault="00F36646">
            <w:pPr>
              <w:rPr>
                <w:rFonts w:ascii="Arial" w:hAnsi="Arial" w:cs="Arial"/>
                <w:color w:val="000000" w:themeColor="text1"/>
                <w:lang w:eastAsia="zh-CN"/>
              </w:rPr>
            </w:pPr>
            <w:r w:rsidRPr="000D1D93">
              <w:rPr>
                <w:rFonts w:ascii="Arial" w:hAnsi="Arial" w:cs="Arial"/>
                <w:color w:val="000000" w:themeColor="text1"/>
                <w:sz w:val="18"/>
                <w:lang w:eastAsia="zh-CN"/>
              </w:rPr>
              <w:t>(</w:t>
            </w:r>
            <w:r w:rsidRPr="000D1D93">
              <w:rPr>
                <w:rFonts w:ascii="Arial" w:hAnsi="Arial" w:cs="Arial"/>
                <w:i/>
                <w:iCs/>
                <w:color w:val="000000" w:themeColor="text1"/>
                <w:sz w:val="18"/>
                <w:lang w:eastAsia="zh-CN"/>
              </w:rPr>
              <w:t>30min? hours?</w:t>
            </w:r>
            <w:r w:rsidRPr="000D1D93">
              <w:rPr>
                <w:rFonts w:ascii="Arial" w:hAnsi="Arial" w:cs="Arial"/>
                <w:color w:val="000000" w:themeColor="text1"/>
                <w:sz w:val="18"/>
                <w:lang w:eastAsia="zh-CN"/>
              </w:rPr>
              <w:t>)</w:t>
            </w:r>
          </w:p>
        </w:tc>
        <w:tc>
          <w:tcPr>
            <w:tcW w:w="4270" w:type="dxa"/>
          </w:tcPr>
          <w:p w14:paraId="79350707" w14:textId="77777777" w:rsidR="00F36646" w:rsidRPr="000D1D93" w:rsidRDefault="00F36646">
            <w:pPr>
              <w:rPr>
                <w:rFonts w:ascii="Arial" w:hAnsi="Arial" w:cs="Arial"/>
                <w:color w:val="000000" w:themeColor="text1"/>
                <w:sz w:val="18"/>
                <w:lang w:eastAsia="zh-CN"/>
              </w:rPr>
            </w:pPr>
            <w:r w:rsidRPr="000D1D93">
              <w:rPr>
                <w:rFonts w:ascii="Arial" w:hAnsi="Arial" w:cs="Arial"/>
                <w:color w:val="000000" w:themeColor="text1"/>
                <w:sz w:val="18"/>
              </w:rPr>
              <w:t>What you use today</w:t>
            </w:r>
          </w:p>
          <w:p w14:paraId="0D94BD01" w14:textId="2858A9A6" w:rsidR="00F36646" w:rsidRPr="000D1D93" w:rsidRDefault="00F36646">
            <w:pPr>
              <w:rPr>
                <w:rFonts w:ascii="Arial" w:hAnsi="Arial" w:cs="Arial"/>
                <w:color w:val="000000" w:themeColor="text1"/>
                <w:sz w:val="18"/>
                <w:lang w:eastAsia="zh-CN"/>
              </w:rPr>
            </w:pPr>
            <w:r w:rsidRPr="000D1D93">
              <w:rPr>
                <w:rFonts w:ascii="Arial" w:hAnsi="Arial" w:cs="Arial"/>
                <w:color w:val="000000" w:themeColor="text1"/>
                <w:sz w:val="18"/>
                <w:lang w:eastAsia="zh-CN"/>
              </w:rPr>
              <w:t>(</w:t>
            </w:r>
            <w:r w:rsidRPr="000D1D93">
              <w:rPr>
                <w:rFonts w:ascii="Arial" w:hAnsi="Arial" w:cs="Arial"/>
                <w:i/>
                <w:iCs/>
                <w:color w:val="000000" w:themeColor="text1"/>
                <w:sz w:val="18"/>
                <w:lang w:eastAsia="zh-CN"/>
              </w:rPr>
              <w:t>ChatGPT, Claude, Word, Excel, or your eyes?</w:t>
            </w:r>
            <w:r w:rsidRPr="000D1D93">
              <w:rPr>
                <w:rFonts w:ascii="Arial" w:hAnsi="Arial" w:cs="Arial"/>
                <w:color w:val="000000" w:themeColor="text1"/>
                <w:sz w:val="18"/>
                <w:lang w:eastAsia="zh-CN"/>
              </w:rPr>
              <w:t>)</w:t>
            </w:r>
          </w:p>
        </w:tc>
      </w:tr>
      <w:tr w:rsidR="00F36646" w:rsidRPr="000D1D93" w14:paraId="58630720" w14:textId="1E2399B2" w:rsidTr="00513D5D">
        <w:trPr>
          <w:trHeight w:val="410"/>
        </w:trPr>
        <w:tc>
          <w:tcPr>
            <w:tcW w:w="3940" w:type="dxa"/>
            <w:tcMar>
              <w:top w:w="48" w:type="dxa"/>
              <w:left w:w="70" w:type="dxa"/>
              <w:bottom w:w="48" w:type="dxa"/>
              <w:right w:w="70" w:type="dxa"/>
            </w:tcMar>
            <w:vAlign w:val="center"/>
          </w:tcPr>
          <w:p w14:paraId="33A6C674" w14:textId="2457E061" w:rsidR="00F36646" w:rsidRPr="000D1D93" w:rsidRDefault="00F36646">
            <w:pPr>
              <w:rPr>
                <w:rFonts w:ascii="Arial" w:hAnsi="Arial" w:cs="Arial"/>
                <w:color w:val="000000" w:themeColor="text1"/>
              </w:rPr>
            </w:pPr>
          </w:p>
        </w:tc>
        <w:tc>
          <w:tcPr>
            <w:tcW w:w="2678" w:type="dxa"/>
            <w:tcMar>
              <w:top w:w="48" w:type="dxa"/>
              <w:left w:w="70" w:type="dxa"/>
              <w:bottom w:w="48" w:type="dxa"/>
              <w:right w:w="70" w:type="dxa"/>
            </w:tcMar>
            <w:vAlign w:val="center"/>
          </w:tcPr>
          <w:p w14:paraId="20181ED1" w14:textId="0C983903" w:rsidR="00F36646" w:rsidRPr="000D1D93" w:rsidRDefault="00F36646">
            <w:pPr>
              <w:rPr>
                <w:rFonts w:ascii="Arial" w:hAnsi="Arial" w:cs="Arial"/>
                <w:color w:val="000000" w:themeColor="text1"/>
              </w:rPr>
            </w:pPr>
          </w:p>
        </w:tc>
        <w:tc>
          <w:tcPr>
            <w:tcW w:w="4270" w:type="dxa"/>
          </w:tcPr>
          <w:p w14:paraId="56CBFC55" w14:textId="77777777" w:rsidR="00F36646" w:rsidRPr="000D1D93" w:rsidRDefault="00F36646">
            <w:pPr>
              <w:rPr>
                <w:rFonts w:ascii="Arial" w:hAnsi="Arial" w:cs="Arial"/>
                <w:color w:val="000000" w:themeColor="text1"/>
              </w:rPr>
            </w:pPr>
          </w:p>
        </w:tc>
      </w:tr>
    </w:tbl>
    <w:p w14:paraId="72A43550" w14:textId="63EF018E" w:rsidR="00073F01" w:rsidRPr="000D1D93" w:rsidRDefault="00000000" w:rsidP="00902E8B">
      <w:pPr>
        <w:keepNext/>
        <w:spacing w:before="240" w:after="60"/>
        <w:rPr>
          <w:rFonts w:ascii="Arial" w:hAnsi="Arial" w:cs="Arial"/>
          <w:b/>
          <w:color w:val="000000" w:themeColor="text1"/>
          <w:sz w:val="24"/>
        </w:rPr>
      </w:pPr>
      <w:r w:rsidRPr="000D1D93">
        <w:rPr>
          <w:rFonts w:ascii="Arial" w:hAnsi="Arial" w:cs="Arial"/>
          <w:b/>
          <w:color w:val="000000" w:themeColor="text1"/>
          <w:sz w:val="24"/>
        </w:rPr>
        <w:t>2 · How do you do it now?</w:t>
      </w:r>
    </w:p>
    <w:p w14:paraId="2DA09911" w14:textId="7C9AB34D" w:rsidR="004E5160" w:rsidRPr="000D1D93" w:rsidRDefault="00000000">
      <w:pPr>
        <w:spacing w:after="70"/>
        <w:rPr>
          <w:rFonts w:ascii="Arial" w:hAnsi="Arial" w:cs="Arial"/>
          <w:i/>
          <w:color w:val="000000" w:themeColor="text1"/>
          <w:sz w:val="18"/>
          <w:lang w:eastAsia="zh-CN"/>
        </w:rPr>
      </w:pPr>
      <w:r w:rsidRPr="000D1D93">
        <w:rPr>
          <w:rFonts w:ascii="Arial" w:hAnsi="Arial" w:cs="Arial"/>
          <w:i/>
          <w:color w:val="000000" w:themeColor="text1"/>
          <w:sz w:val="18"/>
        </w:rPr>
        <w:t xml:space="preserve">Number the steps. Four to eight is plenty. Include the dull parts — the copying and pasting, the </w:t>
      </w:r>
      <w:r w:rsidR="00DA61FE" w:rsidRPr="000D1D93">
        <w:rPr>
          <w:rFonts w:ascii="Arial" w:hAnsi="Arial" w:cs="Arial"/>
          <w:i/>
          <w:color w:val="000000" w:themeColor="text1"/>
          <w:sz w:val="18"/>
          <w:lang w:eastAsia="zh-CN"/>
        </w:rPr>
        <w:t>files</w:t>
      </w:r>
      <w:r w:rsidRPr="000D1D93">
        <w:rPr>
          <w:rFonts w:ascii="Arial" w:hAnsi="Arial" w:cs="Arial"/>
          <w:i/>
          <w:color w:val="000000" w:themeColor="text1"/>
          <w:sz w:val="18"/>
        </w:rPr>
        <w:t xml:space="preserve"> you keep open, </w:t>
      </w:r>
      <w:r w:rsidR="00DA61FE" w:rsidRPr="000D1D93">
        <w:rPr>
          <w:rFonts w:ascii="Arial" w:hAnsi="Arial" w:cs="Arial"/>
          <w:i/>
          <w:color w:val="000000" w:themeColor="text1"/>
          <w:sz w:val="18"/>
          <w:lang w:eastAsia="zh-CN"/>
        </w:rPr>
        <w:t>and what you check before finishing</w:t>
      </w:r>
      <w:r w:rsidRPr="000D1D93">
        <w:rPr>
          <w:rFonts w:ascii="Arial" w:hAnsi="Arial" w:cs="Arial"/>
          <w:i/>
          <w:color w:val="000000" w:themeColor="text1"/>
          <w:sz w:val="18"/>
        </w:rPr>
        <w:t>.</w:t>
      </w:r>
    </w:p>
    <w:p w14:paraId="21FB8835" w14:textId="77777777" w:rsidR="00CA7641" w:rsidRPr="000D1D93" w:rsidRDefault="00CA7641">
      <w:pPr>
        <w:spacing w:after="70"/>
        <w:rPr>
          <w:rFonts w:ascii="Arial" w:hAnsi="Arial" w:cs="Arial"/>
          <w:i/>
          <w:color w:val="000000" w:themeColor="text1"/>
          <w:sz w:val="18"/>
          <w:lang w:eastAsia="zh-CN"/>
        </w:rPr>
      </w:pPr>
    </w:p>
    <w:p w14:paraId="6B2B7195" w14:textId="77777777" w:rsidR="0045606C" w:rsidRPr="000D1D93" w:rsidRDefault="0045606C" w:rsidP="0045606C">
      <w:pPr>
        <w:rPr>
          <w:rFonts w:ascii="Arial" w:hAnsi="Arial" w:cs="Arial"/>
        </w:rPr>
      </w:pPr>
      <w:r w:rsidRPr="000D1D93">
        <w:rPr>
          <w:rFonts w:ascii="Arial" w:hAnsi="Arial" w:cs="Arial"/>
        </w:rPr>
        <w:t>1.  _____________________________________________________________________________</w:t>
      </w:r>
    </w:p>
    <w:p w14:paraId="7CB14109" w14:textId="77777777" w:rsidR="0045606C" w:rsidRPr="000D1D93" w:rsidRDefault="0045606C" w:rsidP="0045606C">
      <w:pPr>
        <w:rPr>
          <w:rFonts w:ascii="Arial" w:hAnsi="Arial" w:cs="Arial"/>
        </w:rPr>
      </w:pPr>
      <w:r w:rsidRPr="000D1D93">
        <w:rPr>
          <w:rFonts w:ascii="Arial" w:hAnsi="Arial" w:cs="Arial"/>
        </w:rPr>
        <w:t>2.  _____________________________________________________________________________</w:t>
      </w:r>
    </w:p>
    <w:p w14:paraId="3718E34B" w14:textId="77777777" w:rsidR="0045606C" w:rsidRPr="000D1D93" w:rsidRDefault="0045606C" w:rsidP="0045606C">
      <w:pPr>
        <w:rPr>
          <w:rFonts w:ascii="Arial" w:hAnsi="Arial" w:cs="Arial"/>
        </w:rPr>
      </w:pPr>
      <w:r w:rsidRPr="000D1D93">
        <w:rPr>
          <w:rFonts w:ascii="Arial" w:hAnsi="Arial" w:cs="Arial"/>
        </w:rPr>
        <w:t>3.  _____________________________________________________________________________</w:t>
      </w:r>
    </w:p>
    <w:p w14:paraId="50D472CF" w14:textId="77777777" w:rsidR="0045606C" w:rsidRPr="000D1D93" w:rsidRDefault="0045606C" w:rsidP="0045606C">
      <w:pPr>
        <w:rPr>
          <w:rFonts w:ascii="Arial" w:hAnsi="Arial" w:cs="Arial"/>
        </w:rPr>
      </w:pPr>
      <w:r w:rsidRPr="000D1D93">
        <w:rPr>
          <w:rFonts w:ascii="Arial" w:hAnsi="Arial" w:cs="Arial"/>
        </w:rPr>
        <w:t>4.  _____________________________________________________________________________</w:t>
      </w:r>
    </w:p>
    <w:p w14:paraId="014562BE" w14:textId="77777777" w:rsidR="0045606C" w:rsidRPr="000D1D93" w:rsidRDefault="0045606C" w:rsidP="0045606C">
      <w:pPr>
        <w:rPr>
          <w:rFonts w:ascii="Arial" w:hAnsi="Arial" w:cs="Arial"/>
        </w:rPr>
      </w:pPr>
      <w:r w:rsidRPr="000D1D93">
        <w:rPr>
          <w:rFonts w:ascii="Arial" w:hAnsi="Arial" w:cs="Arial"/>
        </w:rPr>
        <w:t>5.  _____________________________________________________________________________</w:t>
      </w:r>
    </w:p>
    <w:p w14:paraId="5DE9C9F2" w14:textId="77777777" w:rsidR="0045606C" w:rsidRPr="000D1D93" w:rsidRDefault="0045606C" w:rsidP="0045606C">
      <w:pPr>
        <w:rPr>
          <w:rFonts w:ascii="Arial" w:hAnsi="Arial" w:cs="Arial"/>
        </w:rPr>
      </w:pPr>
      <w:r w:rsidRPr="000D1D93">
        <w:rPr>
          <w:rFonts w:ascii="Arial" w:hAnsi="Arial" w:cs="Arial"/>
        </w:rPr>
        <w:t>6.  _____________________________________________________________________________</w:t>
      </w:r>
    </w:p>
    <w:p w14:paraId="6CF52839" w14:textId="77777777" w:rsidR="0045606C" w:rsidRPr="000D1D93" w:rsidRDefault="0045606C" w:rsidP="0045606C">
      <w:pPr>
        <w:rPr>
          <w:rFonts w:ascii="Arial" w:hAnsi="Arial" w:cs="Arial"/>
        </w:rPr>
      </w:pPr>
      <w:r w:rsidRPr="000D1D93">
        <w:rPr>
          <w:rFonts w:ascii="Arial" w:hAnsi="Arial" w:cs="Arial"/>
        </w:rPr>
        <w:t>7.  _____________________________________________________________________________</w:t>
      </w:r>
    </w:p>
    <w:p w14:paraId="1414F9D0" w14:textId="77777777" w:rsidR="0045606C" w:rsidRPr="000D1D93" w:rsidRDefault="0045606C" w:rsidP="0045606C">
      <w:pPr>
        <w:rPr>
          <w:rFonts w:ascii="Arial" w:hAnsi="Arial" w:cs="Arial"/>
        </w:rPr>
      </w:pPr>
      <w:r w:rsidRPr="000D1D93">
        <w:rPr>
          <w:rFonts w:ascii="Arial" w:hAnsi="Arial" w:cs="Arial"/>
        </w:rPr>
        <w:t>8.  _____________________________________________________________________________</w:t>
      </w:r>
    </w:p>
    <w:p w14:paraId="0A965693" w14:textId="77777777" w:rsidR="00902E8B" w:rsidRPr="000D1D93" w:rsidRDefault="00902E8B">
      <w:pPr>
        <w:rPr>
          <w:rFonts w:ascii="Arial" w:hAnsi="Arial" w:cs="Arial"/>
          <w:b/>
          <w:color w:val="000000" w:themeColor="text1"/>
          <w:sz w:val="24"/>
        </w:rPr>
      </w:pPr>
      <w:r w:rsidRPr="000D1D93">
        <w:rPr>
          <w:rFonts w:ascii="Arial" w:hAnsi="Arial" w:cs="Arial"/>
          <w:b/>
          <w:color w:val="000000" w:themeColor="text1"/>
          <w:sz w:val="24"/>
        </w:rPr>
        <w:br w:type="page"/>
      </w:r>
    </w:p>
    <w:p w14:paraId="3B2543CF" w14:textId="65DA8111" w:rsidR="00073F01" w:rsidRPr="000D1D93" w:rsidRDefault="00000000">
      <w:pPr>
        <w:keepNext/>
        <w:spacing w:before="200" w:after="60"/>
        <w:rPr>
          <w:rFonts w:ascii="Arial" w:hAnsi="Arial" w:cs="Arial"/>
          <w:b/>
          <w:color w:val="000000" w:themeColor="text1"/>
          <w:sz w:val="24"/>
        </w:rPr>
      </w:pPr>
      <w:r w:rsidRPr="000D1D93">
        <w:rPr>
          <w:rFonts w:ascii="Arial" w:hAnsi="Arial" w:cs="Arial"/>
          <w:b/>
          <w:color w:val="000000" w:themeColor="text1"/>
          <w:sz w:val="24"/>
        </w:rPr>
        <w:lastRenderedPageBreak/>
        <w:t>3 · Draw it</w:t>
      </w:r>
    </w:p>
    <w:p w14:paraId="1FA72EEC" w14:textId="7C113D04" w:rsidR="00073F01" w:rsidRPr="000D1D93" w:rsidRDefault="00000000">
      <w:pPr>
        <w:spacing w:after="70"/>
        <w:rPr>
          <w:rFonts w:ascii="Arial" w:hAnsi="Arial" w:cs="Arial"/>
          <w:color w:val="000000" w:themeColor="text1"/>
        </w:rPr>
      </w:pPr>
      <w:r w:rsidRPr="000D1D93">
        <w:rPr>
          <w:rFonts w:ascii="Arial" w:hAnsi="Arial" w:cs="Arial"/>
          <w:i/>
          <w:color w:val="000000" w:themeColor="text1"/>
          <w:sz w:val="18"/>
        </w:rPr>
        <w:t>Boxes and arrows, one per step. A photo of a sketch on paper is a perfect answer. If a step sometimes sends you back to an earlier one, draw that arrow too</w:t>
      </w:r>
      <w:r w:rsidR="001D6AC0" w:rsidRPr="000D1D93">
        <w:rPr>
          <w:rFonts w:ascii="Arial" w:hAnsi="Arial" w:cs="Arial"/>
          <w:i/>
          <w:color w:val="000000" w:themeColor="text1"/>
          <w:sz w:val="18"/>
          <w:lang w:eastAsia="zh-CN"/>
        </w:rPr>
        <w:t>,</w:t>
      </w:r>
      <w:r w:rsidRPr="000D1D93">
        <w:rPr>
          <w:rFonts w:ascii="Arial" w:hAnsi="Arial" w:cs="Arial"/>
          <w:i/>
          <w:color w:val="000000" w:themeColor="text1"/>
          <w:sz w:val="18"/>
        </w:rPr>
        <w:t xml:space="preserve"> that loop is usually where the time goes.</w:t>
      </w:r>
    </w:p>
    <w:tbl>
      <w:tblPr>
        <w:tblStyle w:val="TableGrid"/>
        <w:tblW w:w="10220" w:type="dxa"/>
        <w:tblLook w:val="0600" w:firstRow="0" w:lastRow="0" w:firstColumn="0" w:lastColumn="0" w:noHBand="1" w:noVBand="1"/>
      </w:tblPr>
      <w:tblGrid>
        <w:gridCol w:w="10220"/>
      </w:tblGrid>
      <w:tr w:rsidR="00073F01" w:rsidRPr="000D1D93" w14:paraId="3A58111D" w14:textId="77777777">
        <w:trPr>
          <w:trHeight w:val="3800"/>
        </w:trPr>
        <w:tc>
          <w:tcPr>
            <w:tcW w:w="10220" w:type="dxa"/>
            <w:tcMar>
              <w:top w:w="80" w:type="dxa"/>
              <w:left w:w="100" w:type="dxa"/>
              <w:bottom w:w="80" w:type="dxa"/>
              <w:right w:w="100" w:type="dxa"/>
            </w:tcMar>
          </w:tcPr>
          <w:p w14:paraId="6BBFDB97" w14:textId="77777777" w:rsidR="00073F01" w:rsidRPr="000D1D93" w:rsidRDefault="00000000">
            <w:pPr>
              <w:rPr>
                <w:rFonts w:ascii="Arial" w:hAnsi="Arial" w:cs="Arial"/>
                <w:color w:val="000000" w:themeColor="text1"/>
                <w:sz w:val="17"/>
              </w:rPr>
            </w:pPr>
            <w:r w:rsidRPr="000D1D93">
              <w:rPr>
                <w:rFonts w:ascii="Arial" w:hAnsi="Arial" w:cs="Arial"/>
                <w:color w:val="000000" w:themeColor="text1"/>
                <w:sz w:val="17"/>
              </w:rPr>
              <w:t>draw here, or attach a photo</w:t>
            </w:r>
          </w:p>
        </w:tc>
      </w:tr>
    </w:tbl>
    <w:p w14:paraId="5F955688" w14:textId="77777777" w:rsidR="00073F01" w:rsidRPr="000D1D93" w:rsidRDefault="00000000">
      <w:pPr>
        <w:spacing w:after="0"/>
        <w:rPr>
          <w:rFonts w:ascii="Arial" w:hAnsi="Arial" w:cs="Arial"/>
          <w:color w:val="000000" w:themeColor="text1"/>
          <w:sz w:val="16"/>
        </w:rPr>
      </w:pPr>
      <w:r w:rsidRPr="000D1D93">
        <w:rPr>
          <w:rFonts w:ascii="Arial" w:hAnsi="Arial" w:cs="Arial"/>
          <w:color w:val="000000" w:themeColor="text1"/>
          <w:sz w:val="16"/>
        </w:rPr>
        <w:t xml:space="preserve"> </w:t>
      </w:r>
    </w:p>
    <w:p w14:paraId="7F2586CE" w14:textId="77777777" w:rsidR="00073F01" w:rsidRPr="000D1D93" w:rsidRDefault="00000000">
      <w:pPr>
        <w:keepNext/>
        <w:spacing w:before="200" w:after="60"/>
        <w:rPr>
          <w:rFonts w:ascii="Arial" w:hAnsi="Arial" w:cs="Arial"/>
          <w:b/>
          <w:color w:val="000000" w:themeColor="text1"/>
          <w:sz w:val="24"/>
        </w:rPr>
      </w:pPr>
      <w:r w:rsidRPr="000D1D93">
        <w:rPr>
          <w:rFonts w:ascii="Arial" w:hAnsi="Arial" w:cs="Arial"/>
          <w:b/>
          <w:color w:val="000000" w:themeColor="text1"/>
          <w:sz w:val="24"/>
        </w:rPr>
        <w:t>4 · What goes in, what comes out, who does it — and where</w:t>
      </w:r>
    </w:p>
    <w:p w14:paraId="59A3C64F" w14:textId="77777777" w:rsidR="009469EF" w:rsidRPr="000D1D93" w:rsidRDefault="009469EF">
      <w:pPr>
        <w:spacing w:after="70"/>
        <w:rPr>
          <w:rFonts w:ascii="Arial" w:hAnsi="Arial" w:cs="Arial"/>
          <w:i/>
          <w:color w:val="000000" w:themeColor="text1"/>
          <w:sz w:val="18"/>
          <w:lang w:eastAsia="zh-CN"/>
        </w:rPr>
      </w:pPr>
      <w:r w:rsidRPr="000D1D93">
        <w:rPr>
          <w:rFonts w:ascii="Arial" w:hAnsi="Arial" w:cs="Arial"/>
          <w:i/>
          <w:color w:val="000000" w:themeColor="text1"/>
          <w:sz w:val="18"/>
        </w:rPr>
        <w:t>For each step in Question 2 (or a group of similar steps), identify what goes in, what comes out, who should do it, and where it might happen. “Not sure” is a valid answer.</w:t>
      </w:r>
      <w:r w:rsidRPr="000D1D93">
        <w:rPr>
          <w:rFonts w:ascii="Arial" w:hAnsi="Arial" w:cs="Arial"/>
          <w:i/>
          <w:color w:val="000000" w:themeColor="text1"/>
          <w:sz w:val="18"/>
          <w:lang w:eastAsia="zh-CN"/>
        </w:rPr>
        <w:t xml:space="preserve"> </w:t>
      </w:r>
    </w:p>
    <w:p w14:paraId="5DB18026" w14:textId="1262214A" w:rsidR="00073F01" w:rsidRPr="000D1D93" w:rsidRDefault="009469EF">
      <w:pPr>
        <w:spacing w:after="70"/>
        <w:rPr>
          <w:rFonts w:ascii="Arial" w:hAnsi="Arial" w:cs="Arial"/>
          <w:color w:val="000000" w:themeColor="text1"/>
          <w:lang w:eastAsia="zh-CN"/>
        </w:rPr>
      </w:pPr>
      <w:r w:rsidRPr="000D1D93">
        <w:rPr>
          <w:rFonts w:ascii="Arial" w:hAnsi="Arial" w:cs="Arial"/>
          <w:i/>
          <w:color w:val="000000" w:themeColor="text1"/>
          <w:sz w:val="18"/>
          <w:lang w:eastAsia="zh-CN"/>
        </w:rPr>
        <w:t>Start with the human decisions: which steps would you keep for yourself, and why? An agent checking its own work is not always an independent check.</w:t>
      </w:r>
    </w:p>
    <w:tbl>
      <w:tblPr>
        <w:tblStyle w:val="TableGrid"/>
        <w:tblW w:w="10231" w:type="dxa"/>
        <w:tblLook w:val="04A0" w:firstRow="1" w:lastRow="0" w:firstColumn="1" w:lastColumn="0" w:noHBand="0" w:noVBand="1"/>
      </w:tblPr>
      <w:tblGrid>
        <w:gridCol w:w="440"/>
        <w:gridCol w:w="2503"/>
        <w:gridCol w:w="1627"/>
        <w:gridCol w:w="3150"/>
        <w:gridCol w:w="2511"/>
      </w:tblGrid>
      <w:tr w:rsidR="00073F01" w:rsidRPr="000D1D93" w14:paraId="6969168F" w14:textId="77777777" w:rsidTr="00435D8A">
        <w:trPr>
          <w:trHeight w:val="266"/>
        </w:trPr>
        <w:tc>
          <w:tcPr>
            <w:tcW w:w="440" w:type="dxa"/>
            <w:shd w:val="clear" w:color="auto" w:fill="FDE9D9"/>
            <w:tcMar>
              <w:top w:w="48" w:type="dxa"/>
              <w:left w:w="70" w:type="dxa"/>
              <w:bottom w:w="48" w:type="dxa"/>
              <w:right w:w="70" w:type="dxa"/>
            </w:tcMar>
            <w:vAlign w:val="center"/>
          </w:tcPr>
          <w:p w14:paraId="7D8E209F" w14:textId="77777777" w:rsidR="00073F01" w:rsidRPr="000D1D93" w:rsidRDefault="00000000">
            <w:pPr>
              <w:rPr>
                <w:rFonts w:ascii="Arial" w:hAnsi="Arial" w:cs="Arial"/>
                <w:color w:val="000000" w:themeColor="text1"/>
              </w:rPr>
            </w:pPr>
            <w:r w:rsidRPr="000D1D93">
              <w:rPr>
                <w:rFonts w:ascii="Arial" w:hAnsi="Arial" w:cs="Arial"/>
                <w:b/>
                <w:color w:val="000000" w:themeColor="text1"/>
              </w:rPr>
              <w:t>#</w:t>
            </w:r>
          </w:p>
        </w:tc>
        <w:tc>
          <w:tcPr>
            <w:tcW w:w="2503" w:type="dxa"/>
            <w:shd w:val="clear" w:color="auto" w:fill="FDE9D9"/>
            <w:tcMar>
              <w:top w:w="48" w:type="dxa"/>
              <w:left w:w="70" w:type="dxa"/>
              <w:bottom w:w="48" w:type="dxa"/>
              <w:right w:w="70" w:type="dxa"/>
            </w:tcMar>
            <w:vAlign w:val="center"/>
          </w:tcPr>
          <w:p w14:paraId="50866667" w14:textId="77777777" w:rsidR="00073F01" w:rsidRPr="000D1D93" w:rsidRDefault="00000000">
            <w:pPr>
              <w:rPr>
                <w:rFonts w:ascii="Arial" w:hAnsi="Arial" w:cs="Arial"/>
                <w:color w:val="000000" w:themeColor="text1"/>
              </w:rPr>
            </w:pPr>
            <w:r w:rsidRPr="000D1D93">
              <w:rPr>
                <w:rFonts w:ascii="Arial" w:hAnsi="Arial" w:cs="Arial"/>
                <w:b/>
                <w:color w:val="000000" w:themeColor="text1"/>
              </w:rPr>
              <w:t>goes in</w:t>
            </w:r>
          </w:p>
        </w:tc>
        <w:tc>
          <w:tcPr>
            <w:tcW w:w="1627" w:type="dxa"/>
            <w:shd w:val="clear" w:color="auto" w:fill="FDE9D9"/>
            <w:tcMar>
              <w:top w:w="48" w:type="dxa"/>
              <w:left w:w="70" w:type="dxa"/>
              <w:bottom w:w="48" w:type="dxa"/>
              <w:right w:w="70" w:type="dxa"/>
            </w:tcMar>
            <w:vAlign w:val="center"/>
          </w:tcPr>
          <w:p w14:paraId="4F1353CF" w14:textId="77777777" w:rsidR="00073F01" w:rsidRPr="000D1D93" w:rsidRDefault="00000000">
            <w:pPr>
              <w:rPr>
                <w:rFonts w:ascii="Arial" w:hAnsi="Arial" w:cs="Arial"/>
                <w:color w:val="000000" w:themeColor="text1"/>
              </w:rPr>
            </w:pPr>
            <w:r w:rsidRPr="000D1D93">
              <w:rPr>
                <w:rFonts w:ascii="Arial" w:hAnsi="Arial" w:cs="Arial"/>
                <w:b/>
                <w:color w:val="000000" w:themeColor="text1"/>
              </w:rPr>
              <w:t>comes out</w:t>
            </w:r>
          </w:p>
        </w:tc>
        <w:tc>
          <w:tcPr>
            <w:tcW w:w="3150" w:type="dxa"/>
            <w:shd w:val="clear" w:color="auto" w:fill="FDE9D9"/>
            <w:tcMar>
              <w:top w:w="48" w:type="dxa"/>
              <w:left w:w="70" w:type="dxa"/>
              <w:bottom w:w="48" w:type="dxa"/>
              <w:right w:w="70" w:type="dxa"/>
            </w:tcMar>
            <w:vAlign w:val="center"/>
          </w:tcPr>
          <w:p w14:paraId="33831699" w14:textId="77777777" w:rsidR="00073F01" w:rsidRPr="000D1D93" w:rsidRDefault="00000000">
            <w:pPr>
              <w:rPr>
                <w:rFonts w:ascii="Arial" w:hAnsi="Arial" w:cs="Arial"/>
                <w:color w:val="000000" w:themeColor="text1"/>
              </w:rPr>
            </w:pPr>
            <w:r w:rsidRPr="000D1D93">
              <w:rPr>
                <w:rFonts w:ascii="Arial" w:hAnsi="Arial" w:cs="Arial"/>
                <w:b/>
                <w:color w:val="000000" w:themeColor="text1"/>
              </w:rPr>
              <w:t>who — me / the agent / the agent drafts, I check</w:t>
            </w:r>
          </w:p>
        </w:tc>
        <w:tc>
          <w:tcPr>
            <w:tcW w:w="2511" w:type="dxa"/>
            <w:shd w:val="clear" w:color="auto" w:fill="FDE9D9"/>
            <w:tcMar>
              <w:top w:w="48" w:type="dxa"/>
              <w:left w:w="70" w:type="dxa"/>
              <w:bottom w:w="48" w:type="dxa"/>
              <w:right w:w="70" w:type="dxa"/>
            </w:tcMar>
            <w:vAlign w:val="center"/>
          </w:tcPr>
          <w:p w14:paraId="4706C2B9" w14:textId="77777777" w:rsidR="00073F01" w:rsidRPr="000D1D93" w:rsidRDefault="00000000">
            <w:pPr>
              <w:rPr>
                <w:rFonts w:ascii="Arial" w:hAnsi="Arial" w:cs="Arial"/>
                <w:color w:val="000000" w:themeColor="text1"/>
              </w:rPr>
            </w:pPr>
            <w:r w:rsidRPr="000D1D93">
              <w:rPr>
                <w:rFonts w:ascii="Arial" w:hAnsi="Arial" w:cs="Arial"/>
                <w:b/>
                <w:color w:val="000000" w:themeColor="text1"/>
              </w:rPr>
              <w:t>where — chat / Cowork / Claude Code</w:t>
            </w:r>
          </w:p>
        </w:tc>
      </w:tr>
      <w:tr w:rsidR="00073F01" w:rsidRPr="000D1D93" w14:paraId="38366209" w14:textId="77777777" w:rsidTr="00435D8A">
        <w:trPr>
          <w:trHeight w:val="274"/>
        </w:trPr>
        <w:tc>
          <w:tcPr>
            <w:tcW w:w="440" w:type="dxa"/>
            <w:tcMar>
              <w:top w:w="48" w:type="dxa"/>
              <w:left w:w="70" w:type="dxa"/>
              <w:bottom w:w="48" w:type="dxa"/>
              <w:right w:w="70" w:type="dxa"/>
            </w:tcMar>
            <w:vAlign w:val="center"/>
          </w:tcPr>
          <w:p w14:paraId="7F93669A" w14:textId="77777777" w:rsidR="00073F01" w:rsidRPr="000D1D93" w:rsidRDefault="00000000">
            <w:pPr>
              <w:rPr>
                <w:rFonts w:ascii="Arial" w:hAnsi="Arial" w:cs="Arial"/>
                <w:color w:val="000000" w:themeColor="text1"/>
              </w:rPr>
            </w:pPr>
            <w:r w:rsidRPr="000D1D93">
              <w:rPr>
                <w:rFonts w:ascii="Arial" w:hAnsi="Arial" w:cs="Arial"/>
                <w:color w:val="000000" w:themeColor="text1"/>
                <w:sz w:val="18"/>
              </w:rPr>
              <w:t>1</w:t>
            </w:r>
          </w:p>
        </w:tc>
        <w:tc>
          <w:tcPr>
            <w:tcW w:w="2503" w:type="dxa"/>
            <w:tcMar>
              <w:top w:w="48" w:type="dxa"/>
              <w:left w:w="70" w:type="dxa"/>
              <w:bottom w:w="48" w:type="dxa"/>
              <w:right w:w="70" w:type="dxa"/>
            </w:tcMar>
            <w:vAlign w:val="center"/>
          </w:tcPr>
          <w:p w14:paraId="54D42F69" w14:textId="77777777" w:rsidR="00073F01" w:rsidRPr="000D1D93" w:rsidRDefault="00073F01">
            <w:pPr>
              <w:rPr>
                <w:rFonts w:ascii="Arial" w:hAnsi="Arial" w:cs="Arial"/>
                <w:color w:val="000000" w:themeColor="text1"/>
              </w:rPr>
            </w:pPr>
          </w:p>
        </w:tc>
        <w:tc>
          <w:tcPr>
            <w:tcW w:w="1627" w:type="dxa"/>
            <w:tcMar>
              <w:top w:w="48" w:type="dxa"/>
              <w:left w:w="70" w:type="dxa"/>
              <w:bottom w:w="48" w:type="dxa"/>
              <w:right w:w="70" w:type="dxa"/>
            </w:tcMar>
            <w:vAlign w:val="center"/>
          </w:tcPr>
          <w:p w14:paraId="6B2BA695" w14:textId="77777777" w:rsidR="00073F01" w:rsidRPr="000D1D93" w:rsidRDefault="00073F01">
            <w:pPr>
              <w:rPr>
                <w:rFonts w:ascii="Arial" w:hAnsi="Arial" w:cs="Arial"/>
                <w:color w:val="000000" w:themeColor="text1"/>
              </w:rPr>
            </w:pPr>
          </w:p>
        </w:tc>
        <w:tc>
          <w:tcPr>
            <w:tcW w:w="3150" w:type="dxa"/>
            <w:tcMar>
              <w:top w:w="48" w:type="dxa"/>
              <w:left w:w="70" w:type="dxa"/>
              <w:bottom w:w="48" w:type="dxa"/>
              <w:right w:w="70" w:type="dxa"/>
            </w:tcMar>
            <w:vAlign w:val="center"/>
          </w:tcPr>
          <w:p w14:paraId="04A2A15C" w14:textId="77777777" w:rsidR="00073F01" w:rsidRPr="000D1D93" w:rsidRDefault="00073F01">
            <w:pPr>
              <w:rPr>
                <w:rFonts w:ascii="Arial" w:hAnsi="Arial" w:cs="Arial"/>
                <w:color w:val="000000" w:themeColor="text1"/>
              </w:rPr>
            </w:pPr>
          </w:p>
        </w:tc>
        <w:tc>
          <w:tcPr>
            <w:tcW w:w="2511" w:type="dxa"/>
            <w:tcMar>
              <w:top w:w="48" w:type="dxa"/>
              <w:left w:w="70" w:type="dxa"/>
              <w:bottom w:w="48" w:type="dxa"/>
              <w:right w:w="70" w:type="dxa"/>
            </w:tcMar>
            <w:vAlign w:val="center"/>
          </w:tcPr>
          <w:p w14:paraId="6E150A3B" w14:textId="77777777" w:rsidR="00073F01" w:rsidRPr="000D1D93" w:rsidRDefault="00073F01">
            <w:pPr>
              <w:rPr>
                <w:rFonts w:ascii="Arial" w:hAnsi="Arial" w:cs="Arial"/>
                <w:color w:val="000000" w:themeColor="text1"/>
              </w:rPr>
            </w:pPr>
          </w:p>
        </w:tc>
      </w:tr>
      <w:tr w:rsidR="00073F01" w:rsidRPr="000D1D93" w14:paraId="7D665266" w14:textId="77777777" w:rsidTr="00435D8A">
        <w:trPr>
          <w:trHeight w:val="260"/>
        </w:trPr>
        <w:tc>
          <w:tcPr>
            <w:tcW w:w="440" w:type="dxa"/>
            <w:tcMar>
              <w:top w:w="48" w:type="dxa"/>
              <w:left w:w="70" w:type="dxa"/>
              <w:bottom w:w="48" w:type="dxa"/>
              <w:right w:w="70" w:type="dxa"/>
            </w:tcMar>
            <w:vAlign w:val="center"/>
          </w:tcPr>
          <w:p w14:paraId="195BBCA1" w14:textId="77777777" w:rsidR="00073F01" w:rsidRPr="000D1D93" w:rsidRDefault="00000000">
            <w:pPr>
              <w:rPr>
                <w:rFonts w:ascii="Arial" w:hAnsi="Arial" w:cs="Arial"/>
                <w:color w:val="000000" w:themeColor="text1"/>
              </w:rPr>
            </w:pPr>
            <w:r w:rsidRPr="000D1D93">
              <w:rPr>
                <w:rFonts w:ascii="Arial" w:hAnsi="Arial" w:cs="Arial"/>
                <w:color w:val="000000" w:themeColor="text1"/>
                <w:sz w:val="18"/>
              </w:rPr>
              <w:t>2</w:t>
            </w:r>
          </w:p>
        </w:tc>
        <w:tc>
          <w:tcPr>
            <w:tcW w:w="2503" w:type="dxa"/>
            <w:tcMar>
              <w:top w:w="48" w:type="dxa"/>
              <w:left w:w="70" w:type="dxa"/>
              <w:bottom w:w="48" w:type="dxa"/>
              <w:right w:w="70" w:type="dxa"/>
            </w:tcMar>
            <w:vAlign w:val="center"/>
          </w:tcPr>
          <w:p w14:paraId="6F60194B" w14:textId="77777777" w:rsidR="00073F01" w:rsidRPr="000D1D93" w:rsidRDefault="00073F01">
            <w:pPr>
              <w:rPr>
                <w:rFonts w:ascii="Arial" w:hAnsi="Arial" w:cs="Arial"/>
                <w:color w:val="000000" w:themeColor="text1"/>
              </w:rPr>
            </w:pPr>
          </w:p>
        </w:tc>
        <w:tc>
          <w:tcPr>
            <w:tcW w:w="1627" w:type="dxa"/>
            <w:tcMar>
              <w:top w:w="48" w:type="dxa"/>
              <w:left w:w="70" w:type="dxa"/>
              <w:bottom w:w="48" w:type="dxa"/>
              <w:right w:w="70" w:type="dxa"/>
            </w:tcMar>
            <w:vAlign w:val="center"/>
          </w:tcPr>
          <w:p w14:paraId="54B743E9" w14:textId="77777777" w:rsidR="00073F01" w:rsidRPr="000D1D93" w:rsidRDefault="00073F01">
            <w:pPr>
              <w:rPr>
                <w:rFonts w:ascii="Arial" w:hAnsi="Arial" w:cs="Arial"/>
                <w:color w:val="000000" w:themeColor="text1"/>
              </w:rPr>
            </w:pPr>
          </w:p>
        </w:tc>
        <w:tc>
          <w:tcPr>
            <w:tcW w:w="3150" w:type="dxa"/>
            <w:tcMar>
              <w:top w:w="48" w:type="dxa"/>
              <w:left w:w="70" w:type="dxa"/>
              <w:bottom w:w="48" w:type="dxa"/>
              <w:right w:w="70" w:type="dxa"/>
            </w:tcMar>
            <w:vAlign w:val="center"/>
          </w:tcPr>
          <w:p w14:paraId="15B5309E" w14:textId="77777777" w:rsidR="00073F01" w:rsidRPr="000D1D93" w:rsidRDefault="00073F01">
            <w:pPr>
              <w:rPr>
                <w:rFonts w:ascii="Arial" w:hAnsi="Arial" w:cs="Arial"/>
                <w:color w:val="000000" w:themeColor="text1"/>
              </w:rPr>
            </w:pPr>
          </w:p>
        </w:tc>
        <w:tc>
          <w:tcPr>
            <w:tcW w:w="2511" w:type="dxa"/>
            <w:tcMar>
              <w:top w:w="48" w:type="dxa"/>
              <w:left w:w="70" w:type="dxa"/>
              <w:bottom w:w="48" w:type="dxa"/>
              <w:right w:w="70" w:type="dxa"/>
            </w:tcMar>
            <w:vAlign w:val="center"/>
          </w:tcPr>
          <w:p w14:paraId="6316D13F" w14:textId="77777777" w:rsidR="00073F01" w:rsidRPr="000D1D93" w:rsidRDefault="00073F01">
            <w:pPr>
              <w:rPr>
                <w:rFonts w:ascii="Arial" w:hAnsi="Arial" w:cs="Arial"/>
                <w:color w:val="000000" w:themeColor="text1"/>
              </w:rPr>
            </w:pPr>
          </w:p>
        </w:tc>
      </w:tr>
      <w:tr w:rsidR="00073F01" w:rsidRPr="000D1D93" w14:paraId="4C92D065" w14:textId="77777777" w:rsidTr="00435D8A">
        <w:trPr>
          <w:trHeight w:val="274"/>
        </w:trPr>
        <w:tc>
          <w:tcPr>
            <w:tcW w:w="440" w:type="dxa"/>
            <w:tcMar>
              <w:top w:w="48" w:type="dxa"/>
              <w:left w:w="70" w:type="dxa"/>
              <w:bottom w:w="48" w:type="dxa"/>
              <w:right w:w="70" w:type="dxa"/>
            </w:tcMar>
            <w:vAlign w:val="center"/>
          </w:tcPr>
          <w:p w14:paraId="5973FE33" w14:textId="77777777" w:rsidR="00073F01" w:rsidRPr="000D1D93" w:rsidRDefault="00000000">
            <w:pPr>
              <w:rPr>
                <w:rFonts w:ascii="Arial" w:hAnsi="Arial" w:cs="Arial"/>
                <w:color w:val="000000" w:themeColor="text1"/>
              </w:rPr>
            </w:pPr>
            <w:r w:rsidRPr="000D1D93">
              <w:rPr>
                <w:rFonts w:ascii="Arial" w:hAnsi="Arial" w:cs="Arial"/>
                <w:color w:val="000000" w:themeColor="text1"/>
                <w:sz w:val="18"/>
              </w:rPr>
              <w:t>3</w:t>
            </w:r>
          </w:p>
        </w:tc>
        <w:tc>
          <w:tcPr>
            <w:tcW w:w="2503" w:type="dxa"/>
            <w:tcMar>
              <w:top w:w="48" w:type="dxa"/>
              <w:left w:w="70" w:type="dxa"/>
              <w:bottom w:w="48" w:type="dxa"/>
              <w:right w:w="70" w:type="dxa"/>
            </w:tcMar>
            <w:vAlign w:val="center"/>
          </w:tcPr>
          <w:p w14:paraId="51EBE0FD" w14:textId="77777777" w:rsidR="00073F01" w:rsidRPr="000D1D93" w:rsidRDefault="00073F01">
            <w:pPr>
              <w:rPr>
                <w:rFonts w:ascii="Arial" w:hAnsi="Arial" w:cs="Arial"/>
                <w:color w:val="000000" w:themeColor="text1"/>
              </w:rPr>
            </w:pPr>
          </w:p>
        </w:tc>
        <w:tc>
          <w:tcPr>
            <w:tcW w:w="1627" w:type="dxa"/>
            <w:tcMar>
              <w:top w:w="48" w:type="dxa"/>
              <w:left w:w="70" w:type="dxa"/>
              <w:bottom w:w="48" w:type="dxa"/>
              <w:right w:w="70" w:type="dxa"/>
            </w:tcMar>
            <w:vAlign w:val="center"/>
          </w:tcPr>
          <w:p w14:paraId="61232A6B" w14:textId="77777777" w:rsidR="00073F01" w:rsidRPr="000D1D93" w:rsidRDefault="00073F01">
            <w:pPr>
              <w:rPr>
                <w:rFonts w:ascii="Arial" w:hAnsi="Arial" w:cs="Arial"/>
                <w:color w:val="000000" w:themeColor="text1"/>
              </w:rPr>
            </w:pPr>
          </w:p>
        </w:tc>
        <w:tc>
          <w:tcPr>
            <w:tcW w:w="3150" w:type="dxa"/>
            <w:tcMar>
              <w:top w:w="48" w:type="dxa"/>
              <w:left w:w="70" w:type="dxa"/>
              <w:bottom w:w="48" w:type="dxa"/>
              <w:right w:w="70" w:type="dxa"/>
            </w:tcMar>
            <w:vAlign w:val="center"/>
          </w:tcPr>
          <w:p w14:paraId="1D1F22EA" w14:textId="77777777" w:rsidR="00073F01" w:rsidRPr="000D1D93" w:rsidRDefault="00073F01">
            <w:pPr>
              <w:rPr>
                <w:rFonts w:ascii="Arial" w:hAnsi="Arial" w:cs="Arial"/>
                <w:color w:val="000000" w:themeColor="text1"/>
              </w:rPr>
            </w:pPr>
          </w:p>
        </w:tc>
        <w:tc>
          <w:tcPr>
            <w:tcW w:w="2511" w:type="dxa"/>
            <w:tcMar>
              <w:top w:w="48" w:type="dxa"/>
              <w:left w:w="70" w:type="dxa"/>
              <w:bottom w:w="48" w:type="dxa"/>
              <w:right w:w="70" w:type="dxa"/>
            </w:tcMar>
            <w:vAlign w:val="center"/>
          </w:tcPr>
          <w:p w14:paraId="4E8B2EE4" w14:textId="77777777" w:rsidR="00073F01" w:rsidRPr="000D1D93" w:rsidRDefault="00073F01">
            <w:pPr>
              <w:rPr>
                <w:rFonts w:ascii="Arial" w:hAnsi="Arial" w:cs="Arial"/>
                <w:color w:val="000000" w:themeColor="text1"/>
              </w:rPr>
            </w:pPr>
          </w:p>
        </w:tc>
      </w:tr>
      <w:tr w:rsidR="00073F01" w:rsidRPr="000D1D93" w14:paraId="0A2ADFBE" w14:textId="77777777" w:rsidTr="00435D8A">
        <w:trPr>
          <w:trHeight w:val="274"/>
        </w:trPr>
        <w:tc>
          <w:tcPr>
            <w:tcW w:w="440" w:type="dxa"/>
            <w:tcMar>
              <w:top w:w="48" w:type="dxa"/>
              <w:left w:w="70" w:type="dxa"/>
              <w:bottom w:w="48" w:type="dxa"/>
              <w:right w:w="70" w:type="dxa"/>
            </w:tcMar>
            <w:vAlign w:val="center"/>
          </w:tcPr>
          <w:p w14:paraId="37519E4A" w14:textId="77777777" w:rsidR="00073F01" w:rsidRPr="000D1D93" w:rsidRDefault="00000000">
            <w:pPr>
              <w:rPr>
                <w:rFonts w:ascii="Arial" w:hAnsi="Arial" w:cs="Arial"/>
                <w:color w:val="000000" w:themeColor="text1"/>
              </w:rPr>
            </w:pPr>
            <w:r w:rsidRPr="000D1D93">
              <w:rPr>
                <w:rFonts w:ascii="Arial" w:hAnsi="Arial" w:cs="Arial"/>
                <w:color w:val="000000" w:themeColor="text1"/>
                <w:sz w:val="18"/>
              </w:rPr>
              <w:t>4</w:t>
            </w:r>
          </w:p>
        </w:tc>
        <w:tc>
          <w:tcPr>
            <w:tcW w:w="2503" w:type="dxa"/>
            <w:tcMar>
              <w:top w:w="48" w:type="dxa"/>
              <w:left w:w="70" w:type="dxa"/>
              <w:bottom w:w="48" w:type="dxa"/>
              <w:right w:w="70" w:type="dxa"/>
            </w:tcMar>
            <w:vAlign w:val="center"/>
          </w:tcPr>
          <w:p w14:paraId="5132506D" w14:textId="77777777" w:rsidR="00073F01" w:rsidRPr="000D1D93" w:rsidRDefault="00073F01">
            <w:pPr>
              <w:rPr>
                <w:rFonts w:ascii="Arial" w:hAnsi="Arial" w:cs="Arial"/>
                <w:color w:val="000000" w:themeColor="text1"/>
              </w:rPr>
            </w:pPr>
          </w:p>
        </w:tc>
        <w:tc>
          <w:tcPr>
            <w:tcW w:w="1627" w:type="dxa"/>
            <w:tcMar>
              <w:top w:w="48" w:type="dxa"/>
              <w:left w:w="70" w:type="dxa"/>
              <w:bottom w:w="48" w:type="dxa"/>
              <w:right w:w="70" w:type="dxa"/>
            </w:tcMar>
            <w:vAlign w:val="center"/>
          </w:tcPr>
          <w:p w14:paraId="124453BF" w14:textId="77777777" w:rsidR="00073F01" w:rsidRPr="000D1D93" w:rsidRDefault="00073F01">
            <w:pPr>
              <w:rPr>
                <w:rFonts w:ascii="Arial" w:hAnsi="Arial" w:cs="Arial"/>
                <w:color w:val="000000" w:themeColor="text1"/>
              </w:rPr>
            </w:pPr>
          </w:p>
        </w:tc>
        <w:tc>
          <w:tcPr>
            <w:tcW w:w="3150" w:type="dxa"/>
            <w:tcMar>
              <w:top w:w="48" w:type="dxa"/>
              <w:left w:w="70" w:type="dxa"/>
              <w:bottom w:w="48" w:type="dxa"/>
              <w:right w:w="70" w:type="dxa"/>
            </w:tcMar>
            <w:vAlign w:val="center"/>
          </w:tcPr>
          <w:p w14:paraId="624D7A4F" w14:textId="77777777" w:rsidR="00073F01" w:rsidRPr="000D1D93" w:rsidRDefault="00073F01">
            <w:pPr>
              <w:rPr>
                <w:rFonts w:ascii="Arial" w:hAnsi="Arial" w:cs="Arial"/>
                <w:color w:val="000000" w:themeColor="text1"/>
              </w:rPr>
            </w:pPr>
          </w:p>
        </w:tc>
        <w:tc>
          <w:tcPr>
            <w:tcW w:w="2511" w:type="dxa"/>
            <w:tcMar>
              <w:top w:w="48" w:type="dxa"/>
              <w:left w:w="70" w:type="dxa"/>
              <w:bottom w:w="48" w:type="dxa"/>
              <w:right w:w="70" w:type="dxa"/>
            </w:tcMar>
            <w:vAlign w:val="center"/>
          </w:tcPr>
          <w:p w14:paraId="515A242E" w14:textId="77777777" w:rsidR="00073F01" w:rsidRPr="000D1D93" w:rsidRDefault="00073F01">
            <w:pPr>
              <w:rPr>
                <w:rFonts w:ascii="Arial" w:hAnsi="Arial" w:cs="Arial"/>
                <w:color w:val="000000" w:themeColor="text1"/>
              </w:rPr>
            </w:pPr>
          </w:p>
        </w:tc>
      </w:tr>
      <w:tr w:rsidR="00073F01" w:rsidRPr="000D1D93" w14:paraId="52994333" w14:textId="77777777" w:rsidTr="00435D8A">
        <w:trPr>
          <w:trHeight w:val="274"/>
        </w:trPr>
        <w:tc>
          <w:tcPr>
            <w:tcW w:w="440" w:type="dxa"/>
            <w:tcMar>
              <w:top w:w="48" w:type="dxa"/>
              <w:left w:w="70" w:type="dxa"/>
              <w:bottom w:w="48" w:type="dxa"/>
              <w:right w:w="70" w:type="dxa"/>
            </w:tcMar>
            <w:vAlign w:val="center"/>
          </w:tcPr>
          <w:p w14:paraId="29D62623" w14:textId="77777777" w:rsidR="00073F01" w:rsidRPr="000D1D93" w:rsidRDefault="00000000">
            <w:pPr>
              <w:rPr>
                <w:rFonts w:ascii="Arial" w:hAnsi="Arial" w:cs="Arial"/>
                <w:color w:val="000000" w:themeColor="text1"/>
              </w:rPr>
            </w:pPr>
            <w:r w:rsidRPr="000D1D93">
              <w:rPr>
                <w:rFonts w:ascii="Arial" w:hAnsi="Arial" w:cs="Arial"/>
                <w:color w:val="000000" w:themeColor="text1"/>
                <w:sz w:val="18"/>
              </w:rPr>
              <w:t>5</w:t>
            </w:r>
          </w:p>
        </w:tc>
        <w:tc>
          <w:tcPr>
            <w:tcW w:w="2503" w:type="dxa"/>
            <w:tcMar>
              <w:top w:w="48" w:type="dxa"/>
              <w:left w:w="70" w:type="dxa"/>
              <w:bottom w:w="48" w:type="dxa"/>
              <w:right w:w="70" w:type="dxa"/>
            </w:tcMar>
            <w:vAlign w:val="center"/>
          </w:tcPr>
          <w:p w14:paraId="1781C357" w14:textId="77777777" w:rsidR="00073F01" w:rsidRPr="000D1D93" w:rsidRDefault="00073F01">
            <w:pPr>
              <w:rPr>
                <w:rFonts w:ascii="Arial" w:hAnsi="Arial" w:cs="Arial"/>
                <w:color w:val="000000" w:themeColor="text1"/>
              </w:rPr>
            </w:pPr>
          </w:p>
        </w:tc>
        <w:tc>
          <w:tcPr>
            <w:tcW w:w="1627" w:type="dxa"/>
            <w:tcMar>
              <w:top w:w="48" w:type="dxa"/>
              <w:left w:w="70" w:type="dxa"/>
              <w:bottom w:w="48" w:type="dxa"/>
              <w:right w:w="70" w:type="dxa"/>
            </w:tcMar>
            <w:vAlign w:val="center"/>
          </w:tcPr>
          <w:p w14:paraId="682FA40A" w14:textId="77777777" w:rsidR="00073F01" w:rsidRPr="000D1D93" w:rsidRDefault="00073F01">
            <w:pPr>
              <w:rPr>
                <w:rFonts w:ascii="Arial" w:hAnsi="Arial" w:cs="Arial"/>
                <w:color w:val="000000" w:themeColor="text1"/>
              </w:rPr>
            </w:pPr>
          </w:p>
        </w:tc>
        <w:tc>
          <w:tcPr>
            <w:tcW w:w="3150" w:type="dxa"/>
            <w:tcMar>
              <w:top w:w="48" w:type="dxa"/>
              <w:left w:w="70" w:type="dxa"/>
              <w:bottom w:w="48" w:type="dxa"/>
              <w:right w:w="70" w:type="dxa"/>
            </w:tcMar>
            <w:vAlign w:val="center"/>
          </w:tcPr>
          <w:p w14:paraId="06B4FFC2" w14:textId="77777777" w:rsidR="00073F01" w:rsidRPr="000D1D93" w:rsidRDefault="00073F01">
            <w:pPr>
              <w:rPr>
                <w:rFonts w:ascii="Arial" w:hAnsi="Arial" w:cs="Arial"/>
                <w:color w:val="000000" w:themeColor="text1"/>
              </w:rPr>
            </w:pPr>
          </w:p>
        </w:tc>
        <w:tc>
          <w:tcPr>
            <w:tcW w:w="2511" w:type="dxa"/>
            <w:tcMar>
              <w:top w:w="48" w:type="dxa"/>
              <w:left w:w="70" w:type="dxa"/>
              <w:bottom w:w="48" w:type="dxa"/>
              <w:right w:w="70" w:type="dxa"/>
            </w:tcMar>
            <w:vAlign w:val="center"/>
          </w:tcPr>
          <w:p w14:paraId="68C46D12" w14:textId="77777777" w:rsidR="00073F01" w:rsidRPr="000D1D93" w:rsidRDefault="00073F01">
            <w:pPr>
              <w:rPr>
                <w:rFonts w:ascii="Arial" w:hAnsi="Arial" w:cs="Arial"/>
                <w:color w:val="000000" w:themeColor="text1"/>
              </w:rPr>
            </w:pPr>
          </w:p>
        </w:tc>
      </w:tr>
      <w:tr w:rsidR="00073F01" w:rsidRPr="000D1D93" w14:paraId="3CCE3C31" w14:textId="77777777" w:rsidTr="00435D8A">
        <w:trPr>
          <w:trHeight w:val="274"/>
        </w:trPr>
        <w:tc>
          <w:tcPr>
            <w:tcW w:w="440" w:type="dxa"/>
            <w:tcMar>
              <w:top w:w="48" w:type="dxa"/>
              <w:left w:w="70" w:type="dxa"/>
              <w:bottom w:w="48" w:type="dxa"/>
              <w:right w:w="70" w:type="dxa"/>
            </w:tcMar>
            <w:vAlign w:val="center"/>
          </w:tcPr>
          <w:p w14:paraId="5CB3D870" w14:textId="77777777" w:rsidR="00073F01" w:rsidRPr="000D1D93" w:rsidRDefault="00000000">
            <w:pPr>
              <w:rPr>
                <w:rFonts w:ascii="Arial" w:hAnsi="Arial" w:cs="Arial"/>
                <w:color w:val="000000" w:themeColor="text1"/>
              </w:rPr>
            </w:pPr>
            <w:r w:rsidRPr="000D1D93">
              <w:rPr>
                <w:rFonts w:ascii="Arial" w:hAnsi="Arial" w:cs="Arial"/>
                <w:color w:val="000000" w:themeColor="text1"/>
                <w:sz w:val="18"/>
              </w:rPr>
              <w:t>6</w:t>
            </w:r>
          </w:p>
        </w:tc>
        <w:tc>
          <w:tcPr>
            <w:tcW w:w="2503" w:type="dxa"/>
            <w:tcMar>
              <w:top w:w="48" w:type="dxa"/>
              <w:left w:w="70" w:type="dxa"/>
              <w:bottom w:w="48" w:type="dxa"/>
              <w:right w:w="70" w:type="dxa"/>
            </w:tcMar>
            <w:vAlign w:val="center"/>
          </w:tcPr>
          <w:p w14:paraId="7A832384" w14:textId="77777777" w:rsidR="00073F01" w:rsidRPr="000D1D93" w:rsidRDefault="00073F01">
            <w:pPr>
              <w:rPr>
                <w:rFonts w:ascii="Arial" w:hAnsi="Arial" w:cs="Arial"/>
                <w:color w:val="000000" w:themeColor="text1"/>
              </w:rPr>
            </w:pPr>
          </w:p>
        </w:tc>
        <w:tc>
          <w:tcPr>
            <w:tcW w:w="1627" w:type="dxa"/>
            <w:tcMar>
              <w:top w:w="48" w:type="dxa"/>
              <w:left w:w="70" w:type="dxa"/>
              <w:bottom w:w="48" w:type="dxa"/>
              <w:right w:w="70" w:type="dxa"/>
            </w:tcMar>
            <w:vAlign w:val="center"/>
          </w:tcPr>
          <w:p w14:paraId="13F66F33" w14:textId="77777777" w:rsidR="00073F01" w:rsidRPr="000D1D93" w:rsidRDefault="00073F01">
            <w:pPr>
              <w:rPr>
                <w:rFonts w:ascii="Arial" w:hAnsi="Arial" w:cs="Arial"/>
                <w:color w:val="000000" w:themeColor="text1"/>
              </w:rPr>
            </w:pPr>
          </w:p>
        </w:tc>
        <w:tc>
          <w:tcPr>
            <w:tcW w:w="3150" w:type="dxa"/>
            <w:tcMar>
              <w:top w:w="48" w:type="dxa"/>
              <w:left w:w="70" w:type="dxa"/>
              <w:bottom w:w="48" w:type="dxa"/>
              <w:right w:w="70" w:type="dxa"/>
            </w:tcMar>
            <w:vAlign w:val="center"/>
          </w:tcPr>
          <w:p w14:paraId="7014AEBF" w14:textId="77777777" w:rsidR="00073F01" w:rsidRPr="000D1D93" w:rsidRDefault="00073F01">
            <w:pPr>
              <w:rPr>
                <w:rFonts w:ascii="Arial" w:hAnsi="Arial" w:cs="Arial"/>
                <w:color w:val="000000" w:themeColor="text1"/>
              </w:rPr>
            </w:pPr>
          </w:p>
        </w:tc>
        <w:tc>
          <w:tcPr>
            <w:tcW w:w="2511" w:type="dxa"/>
            <w:tcMar>
              <w:top w:w="48" w:type="dxa"/>
              <w:left w:w="70" w:type="dxa"/>
              <w:bottom w:w="48" w:type="dxa"/>
              <w:right w:w="70" w:type="dxa"/>
            </w:tcMar>
            <w:vAlign w:val="center"/>
          </w:tcPr>
          <w:p w14:paraId="6480D091" w14:textId="77777777" w:rsidR="00073F01" w:rsidRPr="000D1D93" w:rsidRDefault="00073F01">
            <w:pPr>
              <w:rPr>
                <w:rFonts w:ascii="Arial" w:hAnsi="Arial" w:cs="Arial"/>
                <w:color w:val="000000" w:themeColor="text1"/>
              </w:rPr>
            </w:pPr>
          </w:p>
        </w:tc>
      </w:tr>
      <w:tr w:rsidR="00073F01" w:rsidRPr="000D1D93" w14:paraId="2FD3E9D1" w14:textId="77777777" w:rsidTr="00435D8A">
        <w:trPr>
          <w:trHeight w:val="274"/>
        </w:trPr>
        <w:tc>
          <w:tcPr>
            <w:tcW w:w="440" w:type="dxa"/>
            <w:tcMar>
              <w:top w:w="48" w:type="dxa"/>
              <w:left w:w="70" w:type="dxa"/>
              <w:bottom w:w="48" w:type="dxa"/>
              <w:right w:w="70" w:type="dxa"/>
            </w:tcMar>
            <w:vAlign w:val="center"/>
          </w:tcPr>
          <w:p w14:paraId="4EE804C2" w14:textId="77777777" w:rsidR="00073F01" w:rsidRPr="000D1D93" w:rsidRDefault="00000000">
            <w:pPr>
              <w:rPr>
                <w:rFonts w:ascii="Arial" w:hAnsi="Arial" w:cs="Arial"/>
                <w:color w:val="000000" w:themeColor="text1"/>
              </w:rPr>
            </w:pPr>
            <w:r w:rsidRPr="000D1D93">
              <w:rPr>
                <w:rFonts w:ascii="Arial" w:hAnsi="Arial" w:cs="Arial"/>
                <w:color w:val="000000" w:themeColor="text1"/>
                <w:sz w:val="18"/>
              </w:rPr>
              <w:t>7</w:t>
            </w:r>
          </w:p>
        </w:tc>
        <w:tc>
          <w:tcPr>
            <w:tcW w:w="2503" w:type="dxa"/>
            <w:tcMar>
              <w:top w:w="48" w:type="dxa"/>
              <w:left w:w="70" w:type="dxa"/>
              <w:bottom w:w="48" w:type="dxa"/>
              <w:right w:w="70" w:type="dxa"/>
            </w:tcMar>
            <w:vAlign w:val="center"/>
          </w:tcPr>
          <w:p w14:paraId="360B61F7" w14:textId="77777777" w:rsidR="00073F01" w:rsidRPr="000D1D93" w:rsidRDefault="00073F01">
            <w:pPr>
              <w:rPr>
                <w:rFonts w:ascii="Arial" w:hAnsi="Arial" w:cs="Arial"/>
                <w:color w:val="000000" w:themeColor="text1"/>
              </w:rPr>
            </w:pPr>
          </w:p>
        </w:tc>
        <w:tc>
          <w:tcPr>
            <w:tcW w:w="1627" w:type="dxa"/>
            <w:tcMar>
              <w:top w:w="48" w:type="dxa"/>
              <w:left w:w="70" w:type="dxa"/>
              <w:bottom w:w="48" w:type="dxa"/>
              <w:right w:w="70" w:type="dxa"/>
            </w:tcMar>
            <w:vAlign w:val="center"/>
          </w:tcPr>
          <w:p w14:paraId="6DBA1240" w14:textId="77777777" w:rsidR="00073F01" w:rsidRPr="000D1D93" w:rsidRDefault="00073F01">
            <w:pPr>
              <w:rPr>
                <w:rFonts w:ascii="Arial" w:hAnsi="Arial" w:cs="Arial"/>
                <w:color w:val="000000" w:themeColor="text1"/>
              </w:rPr>
            </w:pPr>
          </w:p>
        </w:tc>
        <w:tc>
          <w:tcPr>
            <w:tcW w:w="3150" w:type="dxa"/>
            <w:tcMar>
              <w:top w:w="48" w:type="dxa"/>
              <w:left w:w="70" w:type="dxa"/>
              <w:bottom w:w="48" w:type="dxa"/>
              <w:right w:w="70" w:type="dxa"/>
            </w:tcMar>
            <w:vAlign w:val="center"/>
          </w:tcPr>
          <w:p w14:paraId="165B1312" w14:textId="77777777" w:rsidR="00073F01" w:rsidRPr="000D1D93" w:rsidRDefault="00073F01">
            <w:pPr>
              <w:rPr>
                <w:rFonts w:ascii="Arial" w:hAnsi="Arial" w:cs="Arial"/>
                <w:color w:val="000000" w:themeColor="text1"/>
              </w:rPr>
            </w:pPr>
          </w:p>
        </w:tc>
        <w:tc>
          <w:tcPr>
            <w:tcW w:w="2511" w:type="dxa"/>
            <w:tcMar>
              <w:top w:w="48" w:type="dxa"/>
              <w:left w:w="70" w:type="dxa"/>
              <w:bottom w:w="48" w:type="dxa"/>
              <w:right w:w="70" w:type="dxa"/>
            </w:tcMar>
            <w:vAlign w:val="center"/>
          </w:tcPr>
          <w:p w14:paraId="3EF749B8" w14:textId="77777777" w:rsidR="00073F01" w:rsidRPr="000D1D93" w:rsidRDefault="00073F01">
            <w:pPr>
              <w:rPr>
                <w:rFonts w:ascii="Arial" w:hAnsi="Arial" w:cs="Arial"/>
                <w:color w:val="000000" w:themeColor="text1"/>
              </w:rPr>
            </w:pPr>
          </w:p>
        </w:tc>
      </w:tr>
    </w:tbl>
    <w:p w14:paraId="6FBDC5D3" w14:textId="77777777" w:rsidR="00073F01" w:rsidRPr="000D1D93" w:rsidRDefault="00000000">
      <w:pPr>
        <w:keepNext/>
        <w:spacing w:before="200" w:after="60"/>
        <w:rPr>
          <w:rFonts w:ascii="Arial" w:hAnsi="Arial" w:cs="Arial"/>
          <w:b/>
          <w:color w:val="000000" w:themeColor="text1"/>
          <w:sz w:val="24"/>
        </w:rPr>
      </w:pPr>
      <w:r w:rsidRPr="000D1D93">
        <w:rPr>
          <w:rFonts w:ascii="Arial" w:hAnsi="Arial" w:cs="Arial"/>
          <w:b/>
          <w:color w:val="000000" w:themeColor="text1"/>
          <w:sz w:val="24"/>
        </w:rPr>
        <w:t>5 · What could go wrong — and would you notice?</w:t>
      </w:r>
    </w:p>
    <w:p w14:paraId="5E5B13C1" w14:textId="2C9884ED" w:rsidR="00073F01" w:rsidRPr="000D1D93" w:rsidRDefault="00435D8A">
      <w:pPr>
        <w:spacing w:after="70"/>
        <w:rPr>
          <w:rFonts w:ascii="Arial" w:hAnsi="Arial" w:cs="Arial"/>
          <w:color w:val="000000" w:themeColor="text1"/>
          <w:lang w:eastAsia="zh-CN"/>
        </w:rPr>
      </w:pPr>
      <w:r w:rsidRPr="000D1D93">
        <w:rPr>
          <w:rFonts w:ascii="Arial" w:hAnsi="Arial" w:cs="Arial"/>
          <w:i/>
          <w:color w:val="000000" w:themeColor="text1"/>
          <w:sz w:val="18"/>
        </w:rPr>
        <w:t>Give one or two quiet failures: an output that looks plausible but is wrong. For each, describe a specific check you could perform in about a minute—not simply “I would read it carefully.”</w:t>
      </w:r>
    </w:p>
    <w:tbl>
      <w:tblPr>
        <w:tblStyle w:val="TableGrid"/>
        <w:tblW w:w="10220" w:type="dxa"/>
        <w:tblLook w:val="04A0" w:firstRow="1" w:lastRow="0" w:firstColumn="1" w:lastColumn="0" w:noHBand="0" w:noVBand="1"/>
      </w:tblPr>
      <w:tblGrid>
        <w:gridCol w:w="4900"/>
        <w:gridCol w:w="5320"/>
      </w:tblGrid>
      <w:tr w:rsidR="00073F01" w:rsidRPr="000D1D93" w14:paraId="4C0FC6D7" w14:textId="77777777">
        <w:tc>
          <w:tcPr>
            <w:tcW w:w="4900" w:type="dxa"/>
            <w:shd w:val="clear" w:color="auto" w:fill="FDE9D9"/>
            <w:tcMar>
              <w:top w:w="48" w:type="dxa"/>
              <w:left w:w="70" w:type="dxa"/>
              <w:bottom w:w="48" w:type="dxa"/>
              <w:right w:w="70" w:type="dxa"/>
            </w:tcMar>
            <w:vAlign w:val="center"/>
          </w:tcPr>
          <w:p w14:paraId="6711C6BA" w14:textId="77777777" w:rsidR="00073F01" w:rsidRPr="000D1D93" w:rsidRDefault="00000000">
            <w:pPr>
              <w:rPr>
                <w:rFonts w:ascii="Arial" w:hAnsi="Arial" w:cs="Arial"/>
                <w:color w:val="000000" w:themeColor="text1"/>
              </w:rPr>
            </w:pPr>
            <w:r w:rsidRPr="000D1D93">
              <w:rPr>
                <w:rFonts w:ascii="Arial" w:hAnsi="Arial" w:cs="Arial"/>
                <w:b/>
                <w:color w:val="000000" w:themeColor="text1"/>
              </w:rPr>
              <w:t>if it got this wrong…</w:t>
            </w:r>
          </w:p>
        </w:tc>
        <w:tc>
          <w:tcPr>
            <w:tcW w:w="5320" w:type="dxa"/>
            <w:shd w:val="clear" w:color="auto" w:fill="FDE9D9"/>
            <w:tcMar>
              <w:top w:w="48" w:type="dxa"/>
              <w:left w:w="70" w:type="dxa"/>
              <w:bottom w:w="48" w:type="dxa"/>
              <w:right w:w="70" w:type="dxa"/>
            </w:tcMar>
            <w:vAlign w:val="center"/>
          </w:tcPr>
          <w:p w14:paraId="3001B1D3" w14:textId="77777777" w:rsidR="00073F01" w:rsidRPr="000D1D93" w:rsidRDefault="00000000">
            <w:pPr>
              <w:rPr>
                <w:rFonts w:ascii="Arial" w:hAnsi="Arial" w:cs="Arial"/>
                <w:color w:val="000000" w:themeColor="text1"/>
              </w:rPr>
            </w:pPr>
            <w:r w:rsidRPr="000D1D93">
              <w:rPr>
                <w:rFonts w:ascii="Arial" w:hAnsi="Arial" w:cs="Arial"/>
                <w:b/>
                <w:color w:val="000000" w:themeColor="text1"/>
              </w:rPr>
              <w:t>…I’d spot it by</w:t>
            </w:r>
          </w:p>
        </w:tc>
      </w:tr>
      <w:tr w:rsidR="00073F01" w:rsidRPr="000D1D93" w14:paraId="0EFE2AB7" w14:textId="77777777">
        <w:tc>
          <w:tcPr>
            <w:tcW w:w="4900" w:type="dxa"/>
            <w:tcMar>
              <w:top w:w="48" w:type="dxa"/>
              <w:left w:w="70" w:type="dxa"/>
              <w:bottom w:w="48" w:type="dxa"/>
              <w:right w:w="70" w:type="dxa"/>
            </w:tcMar>
            <w:vAlign w:val="center"/>
          </w:tcPr>
          <w:p w14:paraId="144C021F" w14:textId="77777777" w:rsidR="00073F01" w:rsidRPr="000D1D93" w:rsidRDefault="00073F01">
            <w:pPr>
              <w:rPr>
                <w:rFonts w:ascii="Arial" w:hAnsi="Arial" w:cs="Arial"/>
                <w:color w:val="000000" w:themeColor="text1"/>
              </w:rPr>
            </w:pPr>
          </w:p>
        </w:tc>
        <w:tc>
          <w:tcPr>
            <w:tcW w:w="5320" w:type="dxa"/>
            <w:tcMar>
              <w:top w:w="48" w:type="dxa"/>
              <w:left w:w="70" w:type="dxa"/>
              <w:bottom w:w="48" w:type="dxa"/>
              <w:right w:w="70" w:type="dxa"/>
            </w:tcMar>
            <w:vAlign w:val="center"/>
          </w:tcPr>
          <w:p w14:paraId="42FA14D6" w14:textId="77777777" w:rsidR="00073F01" w:rsidRPr="000D1D93" w:rsidRDefault="00073F01">
            <w:pPr>
              <w:rPr>
                <w:rFonts w:ascii="Arial" w:hAnsi="Arial" w:cs="Arial"/>
                <w:color w:val="000000" w:themeColor="text1"/>
              </w:rPr>
            </w:pPr>
          </w:p>
        </w:tc>
      </w:tr>
      <w:tr w:rsidR="00073F01" w:rsidRPr="000D1D93" w14:paraId="13BF3455" w14:textId="77777777">
        <w:tc>
          <w:tcPr>
            <w:tcW w:w="4900" w:type="dxa"/>
            <w:tcMar>
              <w:top w:w="48" w:type="dxa"/>
              <w:left w:w="70" w:type="dxa"/>
              <w:bottom w:w="48" w:type="dxa"/>
              <w:right w:w="70" w:type="dxa"/>
            </w:tcMar>
            <w:vAlign w:val="center"/>
          </w:tcPr>
          <w:p w14:paraId="47B96135" w14:textId="77777777" w:rsidR="00073F01" w:rsidRPr="000D1D93" w:rsidRDefault="00073F01">
            <w:pPr>
              <w:rPr>
                <w:rFonts w:ascii="Arial" w:hAnsi="Arial" w:cs="Arial"/>
                <w:color w:val="000000" w:themeColor="text1"/>
              </w:rPr>
            </w:pPr>
          </w:p>
        </w:tc>
        <w:tc>
          <w:tcPr>
            <w:tcW w:w="5320" w:type="dxa"/>
            <w:tcMar>
              <w:top w:w="48" w:type="dxa"/>
              <w:left w:w="70" w:type="dxa"/>
              <w:bottom w:w="48" w:type="dxa"/>
              <w:right w:w="70" w:type="dxa"/>
            </w:tcMar>
            <w:vAlign w:val="center"/>
          </w:tcPr>
          <w:p w14:paraId="2DD306F8" w14:textId="77777777" w:rsidR="00073F01" w:rsidRPr="000D1D93" w:rsidRDefault="00073F01">
            <w:pPr>
              <w:rPr>
                <w:rFonts w:ascii="Arial" w:hAnsi="Arial" w:cs="Arial"/>
                <w:color w:val="000000" w:themeColor="text1"/>
              </w:rPr>
            </w:pPr>
          </w:p>
        </w:tc>
      </w:tr>
    </w:tbl>
    <w:p w14:paraId="29476B5C" w14:textId="77777777" w:rsidR="00073F01" w:rsidRPr="000D1D93" w:rsidRDefault="00000000">
      <w:pPr>
        <w:spacing w:before="120" w:after="60"/>
        <w:rPr>
          <w:rFonts w:ascii="Arial" w:hAnsi="Arial" w:cs="Arial"/>
          <w:color w:val="000000" w:themeColor="text1"/>
        </w:rPr>
      </w:pPr>
      <w:r w:rsidRPr="000D1D93">
        <w:rPr>
          <w:rFonts w:ascii="Arial" w:hAnsi="Arial" w:cs="Arial"/>
          <w:b/>
          <w:color w:val="000000" w:themeColor="text1"/>
          <w:sz w:val="18"/>
        </w:rPr>
        <w:t xml:space="preserve">Is there anything it should never touch? </w:t>
      </w:r>
      <w:r w:rsidRPr="000D1D93">
        <w:rPr>
          <w:rFonts w:ascii="Arial" w:hAnsi="Arial" w:cs="Arial"/>
          <w:color w:val="000000" w:themeColor="text1"/>
          <w:sz w:val="18"/>
        </w:rPr>
        <w:t>Your original files, an email send button, anything it is supposed to be checking. One line.</w:t>
      </w:r>
    </w:p>
    <w:p w14:paraId="33EE7107" w14:textId="77777777" w:rsidR="00073F01" w:rsidRPr="000D1D93" w:rsidRDefault="00000000">
      <w:pPr>
        <w:pBdr>
          <w:bottom w:val="single" w:sz="4" w:space="4" w:color="C8C8C8"/>
          <w:between w:val="single" w:sz="4" w:space="4" w:color="C8C8C8"/>
        </w:pBdr>
        <w:spacing w:before="170" w:after="0"/>
        <w:rPr>
          <w:rFonts w:ascii="Arial" w:hAnsi="Arial" w:cs="Arial"/>
          <w:color w:val="000000" w:themeColor="text1"/>
          <w:sz w:val="19"/>
        </w:rPr>
      </w:pPr>
      <w:r w:rsidRPr="000D1D93">
        <w:rPr>
          <w:rFonts w:ascii="Arial" w:hAnsi="Arial" w:cs="Arial"/>
          <w:color w:val="000000" w:themeColor="text1"/>
          <w:sz w:val="19"/>
        </w:rPr>
        <w:t xml:space="preserve"> </w:t>
      </w:r>
    </w:p>
    <w:p w14:paraId="5D72F3C1" w14:textId="77777777" w:rsidR="00073F01" w:rsidRPr="000D1D93" w:rsidRDefault="00000000">
      <w:pPr>
        <w:pBdr>
          <w:bottom w:val="single" w:sz="4" w:space="4" w:color="C8C8C8"/>
          <w:between w:val="single" w:sz="4" w:space="4" w:color="C8C8C8"/>
        </w:pBdr>
        <w:spacing w:before="170" w:after="0"/>
        <w:rPr>
          <w:rFonts w:ascii="Arial" w:hAnsi="Arial" w:cs="Arial"/>
          <w:color w:val="000000" w:themeColor="text1"/>
          <w:sz w:val="19"/>
        </w:rPr>
      </w:pPr>
      <w:r w:rsidRPr="000D1D93">
        <w:rPr>
          <w:rFonts w:ascii="Arial" w:hAnsi="Arial" w:cs="Arial"/>
          <w:color w:val="000000" w:themeColor="text1"/>
          <w:sz w:val="19"/>
        </w:rPr>
        <w:t xml:space="preserve"> </w:t>
      </w:r>
    </w:p>
    <w:p w14:paraId="3A431046" w14:textId="41943172" w:rsidR="00073F01" w:rsidRPr="000D1D93" w:rsidRDefault="0020505F">
      <w:pPr>
        <w:spacing w:after="100"/>
        <w:rPr>
          <w:rFonts w:ascii="Arial" w:hAnsi="Arial" w:cs="Arial"/>
          <w:b/>
          <w:color w:val="000000" w:themeColor="text1"/>
          <w:sz w:val="28"/>
        </w:rPr>
      </w:pPr>
      <w:r w:rsidRPr="000D1D93">
        <w:rPr>
          <w:rFonts w:ascii="Arial" w:hAnsi="Arial" w:cs="Arial"/>
          <w:b/>
          <w:color w:val="000000" w:themeColor="text1"/>
          <w:sz w:val="28"/>
        </w:rPr>
        <w:lastRenderedPageBreak/>
        <w:t>Worked example · Formatting a colleague’s document</w:t>
      </w:r>
    </w:p>
    <w:p w14:paraId="39D41D87" w14:textId="6216D302" w:rsidR="00073F01" w:rsidRPr="000D1D93" w:rsidRDefault="0095310A">
      <w:pPr>
        <w:spacing w:after="70"/>
        <w:rPr>
          <w:rFonts w:ascii="Arial" w:hAnsi="Arial" w:cs="Arial"/>
          <w:color w:val="000000" w:themeColor="text1"/>
          <w:lang w:eastAsia="zh-CN"/>
        </w:rPr>
      </w:pPr>
      <w:r w:rsidRPr="000D1D93">
        <w:rPr>
          <w:rFonts w:ascii="Arial" w:hAnsi="Arial" w:cs="Arial"/>
          <w:i/>
          <w:color w:val="000000" w:themeColor="text1"/>
          <w:sz w:val="18"/>
        </w:rPr>
        <w:t>This is deliberately ordinary and short. Your own answers can be this simple</w:t>
      </w:r>
      <w:r w:rsidRPr="000D1D93">
        <w:rPr>
          <w:rFonts w:ascii="Arial" w:hAnsi="Arial" w:cs="Arial"/>
          <w:i/>
          <w:color w:val="000000" w:themeColor="text1"/>
          <w:sz w:val="18"/>
          <w:lang w:eastAsia="zh-CN"/>
        </w:rPr>
        <w:t>.</w:t>
      </w:r>
    </w:p>
    <w:p w14:paraId="197DA48E" w14:textId="77777777" w:rsidR="00073F01" w:rsidRPr="000D1D93" w:rsidRDefault="00000000">
      <w:pPr>
        <w:keepNext/>
        <w:spacing w:before="140" w:after="50"/>
        <w:rPr>
          <w:rFonts w:ascii="Arial" w:hAnsi="Arial" w:cs="Arial"/>
          <w:b/>
          <w:color w:val="000000" w:themeColor="text1"/>
        </w:rPr>
      </w:pPr>
      <w:r w:rsidRPr="000D1D93">
        <w:rPr>
          <w:rFonts w:ascii="Arial" w:hAnsi="Arial" w:cs="Arial"/>
          <w:b/>
          <w:color w:val="000000" w:themeColor="text1"/>
        </w:rPr>
        <w:t>1 · What I do</w:t>
      </w:r>
    </w:p>
    <w:p w14:paraId="041E8D44" w14:textId="4CFBF5FD" w:rsidR="00073F01" w:rsidRPr="000D1D93" w:rsidRDefault="00920FF2">
      <w:pPr>
        <w:spacing w:after="70"/>
        <w:rPr>
          <w:rFonts w:ascii="Arial" w:hAnsi="Arial" w:cs="Arial"/>
          <w:color w:val="000000" w:themeColor="text1"/>
        </w:rPr>
      </w:pPr>
      <w:r w:rsidRPr="000D1D93">
        <w:rPr>
          <w:rFonts w:ascii="Arial" w:hAnsi="Arial" w:cs="Arial"/>
          <w:color w:val="000000" w:themeColor="text1"/>
          <w:sz w:val="18"/>
        </w:rPr>
        <w:t>Colleagues send sections of a shared report in different formats. I apply our template styles, adjust tables, and place figure captions correctly without changing the underlying wording</w:t>
      </w:r>
      <w:r w:rsidR="00000000" w:rsidRPr="000D1D93">
        <w:rPr>
          <w:rFonts w:ascii="Arial" w:hAnsi="Arial" w:cs="Arial"/>
          <w:color w:val="000000" w:themeColor="text1"/>
          <w:sz w:val="18"/>
        </w:rPr>
        <w:t>.</w:t>
      </w:r>
    </w:p>
    <w:p w14:paraId="231E2D97" w14:textId="77777777" w:rsidR="00073F01" w:rsidRPr="000D1D93" w:rsidRDefault="00000000">
      <w:pPr>
        <w:spacing w:after="70"/>
        <w:rPr>
          <w:rFonts w:ascii="Arial" w:hAnsi="Arial" w:cs="Arial"/>
          <w:color w:val="000000" w:themeColor="text1"/>
        </w:rPr>
      </w:pPr>
      <w:r w:rsidRPr="000D1D93">
        <w:rPr>
          <w:rFonts w:ascii="Arial" w:hAnsi="Arial" w:cs="Arial"/>
          <w:i/>
          <w:color w:val="000000" w:themeColor="text1"/>
          <w:sz w:val="18"/>
        </w:rPr>
        <w:t>About twice a month · 30–40 minutes each · today: Word, by hand, plus Claude when the wording also needs a tidy.</w:t>
      </w:r>
    </w:p>
    <w:p w14:paraId="57C7C30F" w14:textId="77777777" w:rsidR="00073F01" w:rsidRPr="000D1D93" w:rsidRDefault="00000000">
      <w:pPr>
        <w:keepNext/>
        <w:spacing w:before="140" w:after="50"/>
        <w:rPr>
          <w:rFonts w:ascii="Arial" w:hAnsi="Arial" w:cs="Arial"/>
          <w:b/>
          <w:color w:val="000000" w:themeColor="text1"/>
        </w:rPr>
      </w:pPr>
      <w:r w:rsidRPr="000D1D93">
        <w:rPr>
          <w:rFonts w:ascii="Arial" w:hAnsi="Arial" w:cs="Arial"/>
          <w:b/>
          <w:color w:val="000000" w:themeColor="text1"/>
        </w:rPr>
        <w:t>2 · How I do it now</w:t>
      </w:r>
    </w:p>
    <w:p w14:paraId="2593020C" w14:textId="77777777" w:rsidR="00073F01" w:rsidRPr="000D1D93" w:rsidRDefault="00000000">
      <w:pPr>
        <w:spacing w:after="30"/>
        <w:ind w:left="170"/>
        <w:rPr>
          <w:rFonts w:ascii="Arial" w:hAnsi="Arial" w:cs="Arial"/>
          <w:color w:val="000000" w:themeColor="text1"/>
        </w:rPr>
      </w:pPr>
      <w:r w:rsidRPr="000D1D93">
        <w:rPr>
          <w:rFonts w:ascii="Arial" w:hAnsi="Arial" w:cs="Arial"/>
          <w:b/>
          <w:color w:val="000000" w:themeColor="text1"/>
          <w:sz w:val="18"/>
        </w:rPr>
        <w:t xml:space="preserve">1.  </w:t>
      </w:r>
      <w:r w:rsidRPr="000D1D93">
        <w:rPr>
          <w:rFonts w:ascii="Arial" w:hAnsi="Arial" w:cs="Arial"/>
          <w:color w:val="000000" w:themeColor="text1"/>
          <w:sz w:val="18"/>
        </w:rPr>
        <w:t>Open their file next to our template.</w:t>
      </w:r>
    </w:p>
    <w:p w14:paraId="13C259E8" w14:textId="77777777" w:rsidR="00073F01" w:rsidRPr="000D1D93" w:rsidRDefault="00000000">
      <w:pPr>
        <w:spacing w:after="30"/>
        <w:ind w:left="170"/>
        <w:rPr>
          <w:rFonts w:ascii="Arial" w:hAnsi="Arial" w:cs="Arial"/>
          <w:color w:val="000000" w:themeColor="text1"/>
        </w:rPr>
      </w:pPr>
      <w:r w:rsidRPr="000D1D93">
        <w:rPr>
          <w:rFonts w:ascii="Arial" w:hAnsi="Arial" w:cs="Arial"/>
          <w:b/>
          <w:color w:val="000000" w:themeColor="text1"/>
          <w:sz w:val="18"/>
        </w:rPr>
        <w:t xml:space="preserve">2.  </w:t>
      </w:r>
      <w:r w:rsidRPr="000D1D93">
        <w:rPr>
          <w:rFonts w:ascii="Arial" w:hAnsi="Arial" w:cs="Arial"/>
          <w:color w:val="000000" w:themeColor="text1"/>
          <w:sz w:val="18"/>
        </w:rPr>
        <w:t>Apply our heading styles to their headings.</w:t>
      </w:r>
    </w:p>
    <w:p w14:paraId="21FFE111" w14:textId="77777777" w:rsidR="00073F01" w:rsidRPr="000D1D93" w:rsidRDefault="00000000">
      <w:pPr>
        <w:spacing w:after="30"/>
        <w:ind w:left="170"/>
        <w:rPr>
          <w:rFonts w:ascii="Arial" w:hAnsi="Arial" w:cs="Arial"/>
          <w:color w:val="000000" w:themeColor="text1"/>
        </w:rPr>
      </w:pPr>
      <w:r w:rsidRPr="000D1D93">
        <w:rPr>
          <w:rFonts w:ascii="Arial" w:hAnsi="Arial" w:cs="Arial"/>
          <w:b/>
          <w:color w:val="000000" w:themeColor="text1"/>
          <w:sz w:val="18"/>
        </w:rPr>
        <w:t xml:space="preserve">3.  </w:t>
      </w:r>
      <w:r w:rsidRPr="000D1D93">
        <w:rPr>
          <w:rFonts w:ascii="Arial" w:hAnsi="Arial" w:cs="Arial"/>
          <w:color w:val="000000" w:themeColor="text1"/>
          <w:sz w:val="18"/>
        </w:rPr>
        <w:t>Fix the tables — widths, header row, borders.</w:t>
      </w:r>
    </w:p>
    <w:p w14:paraId="7069FD19" w14:textId="77777777" w:rsidR="00073F01" w:rsidRPr="000D1D93" w:rsidRDefault="00000000">
      <w:pPr>
        <w:spacing w:after="30"/>
        <w:ind w:left="170"/>
        <w:rPr>
          <w:rFonts w:ascii="Arial" w:hAnsi="Arial" w:cs="Arial"/>
          <w:color w:val="000000" w:themeColor="text1"/>
        </w:rPr>
      </w:pPr>
      <w:r w:rsidRPr="000D1D93">
        <w:rPr>
          <w:rFonts w:ascii="Arial" w:hAnsi="Arial" w:cs="Arial"/>
          <w:b/>
          <w:color w:val="000000" w:themeColor="text1"/>
          <w:sz w:val="18"/>
        </w:rPr>
        <w:t xml:space="preserve">4.  </w:t>
      </w:r>
      <w:r w:rsidRPr="000D1D93">
        <w:rPr>
          <w:rFonts w:ascii="Arial" w:hAnsi="Arial" w:cs="Arial"/>
          <w:color w:val="000000" w:themeColor="text1"/>
          <w:sz w:val="18"/>
        </w:rPr>
        <w:t>Move figure captions below the figures and renumber them.</w:t>
      </w:r>
    </w:p>
    <w:p w14:paraId="2D1FA391" w14:textId="72AD4CEE" w:rsidR="00073F01" w:rsidRPr="000D1D93" w:rsidRDefault="00000000">
      <w:pPr>
        <w:spacing w:after="30"/>
        <w:ind w:left="170"/>
        <w:rPr>
          <w:rFonts w:ascii="Arial" w:hAnsi="Arial" w:cs="Arial"/>
          <w:color w:val="000000" w:themeColor="text1"/>
        </w:rPr>
      </w:pPr>
      <w:r w:rsidRPr="000D1D93">
        <w:rPr>
          <w:rFonts w:ascii="Arial" w:hAnsi="Arial" w:cs="Arial"/>
          <w:b/>
          <w:color w:val="000000" w:themeColor="text1"/>
          <w:sz w:val="18"/>
        </w:rPr>
        <w:t xml:space="preserve">5.  </w:t>
      </w:r>
      <w:r w:rsidRPr="000D1D93">
        <w:rPr>
          <w:rFonts w:ascii="Arial" w:hAnsi="Arial" w:cs="Arial"/>
          <w:color w:val="000000" w:themeColor="text1"/>
          <w:sz w:val="18"/>
        </w:rPr>
        <w:t xml:space="preserve">Read it through to check </w:t>
      </w:r>
      <w:r w:rsidR="002426D9" w:rsidRPr="000D1D93">
        <w:rPr>
          <w:rFonts w:ascii="Arial" w:hAnsi="Arial" w:cs="Arial"/>
          <w:color w:val="000000" w:themeColor="text1"/>
          <w:sz w:val="18"/>
          <w:lang w:eastAsia="zh-CN"/>
        </w:rPr>
        <w:t>that no wording changed</w:t>
      </w:r>
      <w:r w:rsidRPr="000D1D93">
        <w:rPr>
          <w:rFonts w:ascii="Arial" w:hAnsi="Arial" w:cs="Arial"/>
          <w:color w:val="000000" w:themeColor="text1"/>
          <w:sz w:val="18"/>
        </w:rPr>
        <w:t>.</w:t>
      </w:r>
    </w:p>
    <w:p w14:paraId="31D2B257" w14:textId="77777777" w:rsidR="00073F01" w:rsidRPr="000D1D93" w:rsidRDefault="00000000">
      <w:pPr>
        <w:spacing w:after="30"/>
        <w:ind w:left="170"/>
        <w:rPr>
          <w:rFonts w:ascii="Arial" w:hAnsi="Arial" w:cs="Arial"/>
          <w:color w:val="000000" w:themeColor="text1"/>
        </w:rPr>
      </w:pPr>
      <w:r w:rsidRPr="000D1D93">
        <w:rPr>
          <w:rFonts w:ascii="Arial" w:hAnsi="Arial" w:cs="Arial"/>
          <w:b/>
          <w:color w:val="000000" w:themeColor="text1"/>
          <w:sz w:val="18"/>
        </w:rPr>
        <w:t xml:space="preserve">6.  </w:t>
      </w:r>
      <w:r w:rsidRPr="000D1D93">
        <w:rPr>
          <w:rFonts w:ascii="Arial" w:hAnsi="Arial" w:cs="Arial"/>
          <w:color w:val="000000" w:themeColor="text1"/>
          <w:sz w:val="18"/>
        </w:rPr>
        <w:t>Save as &lt;section&gt;_formatted.docx and send it back.</w:t>
      </w:r>
    </w:p>
    <w:p w14:paraId="7B108413" w14:textId="77777777" w:rsidR="00073F01" w:rsidRPr="000D1D93" w:rsidRDefault="00000000">
      <w:pPr>
        <w:keepNext/>
        <w:spacing w:before="140" w:after="50"/>
        <w:rPr>
          <w:rFonts w:ascii="Arial" w:hAnsi="Arial" w:cs="Arial"/>
          <w:b/>
          <w:color w:val="000000" w:themeColor="text1"/>
        </w:rPr>
      </w:pPr>
      <w:r w:rsidRPr="000D1D93">
        <w:rPr>
          <w:rFonts w:ascii="Arial" w:hAnsi="Arial" w:cs="Arial"/>
          <w:b/>
          <w:color w:val="000000" w:themeColor="text1"/>
        </w:rPr>
        <w:t>3 · Drawn</w:t>
      </w:r>
    </w:p>
    <w:p w14:paraId="43A7D040" w14:textId="77777777" w:rsidR="00073F01" w:rsidRPr="000D1D93" w:rsidRDefault="00000000">
      <w:pPr>
        <w:shd w:val="clear" w:color="auto" w:fill="EEF1F0"/>
        <w:spacing w:before="60" w:after="0"/>
        <w:ind w:left="170"/>
        <w:rPr>
          <w:rFonts w:ascii="Arial" w:hAnsi="Arial" w:cs="Arial"/>
          <w:color w:val="000000" w:themeColor="text1"/>
          <w:sz w:val="17"/>
        </w:rPr>
      </w:pPr>
      <w:r w:rsidRPr="000D1D93">
        <w:rPr>
          <w:rFonts w:ascii="Arial" w:hAnsi="Arial" w:cs="Arial"/>
          <w:color w:val="000000" w:themeColor="text1"/>
          <w:sz w:val="17"/>
        </w:rPr>
        <w:t>[1 open theirs + template]          me</w:t>
      </w:r>
    </w:p>
    <w:p w14:paraId="17ED1120" w14:textId="77777777" w:rsidR="00073F01" w:rsidRPr="000D1D93" w:rsidRDefault="00000000">
      <w:pPr>
        <w:shd w:val="clear" w:color="auto" w:fill="EEF1F0"/>
        <w:spacing w:after="0"/>
        <w:ind w:left="170"/>
        <w:rPr>
          <w:rFonts w:ascii="Arial" w:hAnsi="Arial" w:cs="Arial"/>
          <w:color w:val="000000" w:themeColor="text1"/>
          <w:sz w:val="17"/>
        </w:rPr>
      </w:pPr>
      <w:r w:rsidRPr="000D1D93">
        <w:rPr>
          <w:rFonts w:ascii="Arial" w:hAnsi="Arial" w:cs="Arial"/>
          <w:color w:val="000000" w:themeColor="text1"/>
          <w:sz w:val="17"/>
        </w:rPr>
        <w:t xml:space="preserve">           |</w:t>
      </w:r>
    </w:p>
    <w:p w14:paraId="7CB6C559" w14:textId="77777777" w:rsidR="00073F01" w:rsidRPr="000D1D93" w:rsidRDefault="00000000">
      <w:pPr>
        <w:shd w:val="clear" w:color="auto" w:fill="EEF1F0"/>
        <w:spacing w:after="0"/>
        <w:ind w:left="170"/>
        <w:rPr>
          <w:rFonts w:ascii="Arial" w:hAnsi="Arial" w:cs="Arial"/>
          <w:color w:val="000000" w:themeColor="text1"/>
          <w:sz w:val="17"/>
        </w:rPr>
      </w:pPr>
      <w:r w:rsidRPr="000D1D93">
        <w:rPr>
          <w:rFonts w:ascii="Arial" w:hAnsi="Arial" w:cs="Arial"/>
          <w:color w:val="000000" w:themeColor="text1"/>
          <w:sz w:val="17"/>
        </w:rPr>
        <w:t xml:space="preserve">           v</w:t>
      </w:r>
    </w:p>
    <w:p w14:paraId="0ABDE78A" w14:textId="77777777" w:rsidR="00073F01" w:rsidRPr="000D1D93" w:rsidRDefault="00000000">
      <w:pPr>
        <w:shd w:val="clear" w:color="auto" w:fill="EEF1F0"/>
        <w:spacing w:after="0"/>
        <w:ind w:left="170"/>
        <w:rPr>
          <w:rFonts w:ascii="Arial" w:hAnsi="Arial" w:cs="Arial"/>
          <w:color w:val="000000" w:themeColor="text1"/>
          <w:sz w:val="17"/>
        </w:rPr>
      </w:pPr>
      <w:r w:rsidRPr="000D1D93">
        <w:rPr>
          <w:rFonts w:ascii="Arial" w:hAnsi="Arial" w:cs="Arial"/>
          <w:color w:val="000000" w:themeColor="text1"/>
          <w:sz w:val="17"/>
        </w:rPr>
        <w:t>[2 headings] [3 tables] [4 captions]    agent</w:t>
      </w:r>
    </w:p>
    <w:p w14:paraId="32684484" w14:textId="77777777" w:rsidR="00073F01" w:rsidRPr="000D1D93" w:rsidRDefault="00000000">
      <w:pPr>
        <w:shd w:val="clear" w:color="auto" w:fill="EEF1F0"/>
        <w:spacing w:after="0"/>
        <w:ind w:left="170"/>
        <w:rPr>
          <w:rFonts w:ascii="Arial" w:hAnsi="Arial" w:cs="Arial"/>
          <w:color w:val="000000" w:themeColor="text1"/>
          <w:sz w:val="17"/>
        </w:rPr>
      </w:pPr>
      <w:r w:rsidRPr="000D1D93">
        <w:rPr>
          <w:rFonts w:ascii="Arial" w:hAnsi="Arial" w:cs="Arial"/>
          <w:color w:val="000000" w:themeColor="text1"/>
          <w:sz w:val="17"/>
        </w:rPr>
        <w:t xml:space="preserve">           |</w:t>
      </w:r>
    </w:p>
    <w:p w14:paraId="65195C4F" w14:textId="77777777" w:rsidR="00073F01" w:rsidRPr="000D1D93" w:rsidRDefault="00000000">
      <w:pPr>
        <w:shd w:val="clear" w:color="auto" w:fill="EEF1F0"/>
        <w:spacing w:after="0"/>
        <w:ind w:left="170"/>
        <w:rPr>
          <w:rFonts w:ascii="Arial" w:hAnsi="Arial" w:cs="Arial"/>
          <w:color w:val="000000" w:themeColor="text1"/>
          <w:sz w:val="17"/>
        </w:rPr>
      </w:pPr>
      <w:r w:rsidRPr="000D1D93">
        <w:rPr>
          <w:rFonts w:ascii="Arial" w:hAnsi="Arial" w:cs="Arial"/>
          <w:color w:val="000000" w:themeColor="text1"/>
          <w:sz w:val="17"/>
        </w:rPr>
        <w:t xml:space="preserve">           v</w:t>
      </w:r>
    </w:p>
    <w:p w14:paraId="18F7332B" w14:textId="77777777" w:rsidR="00073F01" w:rsidRPr="000D1D93" w:rsidRDefault="00000000">
      <w:pPr>
        <w:shd w:val="clear" w:color="auto" w:fill="EEF1F0"/>
        <w:spacing w:after="0"/>
        <w:ind w:left="170"/>
        <w:rPr>
          <w:rFonts w:ascii="Arial" w:hAnsi="Arial" w:cs="Arial"/>
          <w:color w:val="000000" w:themeColor="text1"/>
          <w:sz w:val="17"/>
        </w:rPr>
      </w:pPr>
      <w:r w:rsidRPr="000D1D93">
        <w:rPr>
          <w:rFonts w:ascii="Arial" w:hAnsi="Arial" w:cs="Arial"/>
          <w:color w:val="000000" w:themeColor="text1"/>
          <w:sz w:val="17"/>
        </w:rPr>
        <w:t>[5 check nothing was reworded] --changed!--&gt; back to 4</w:t>
      </w:r>
    </w:p>
    <w:p w14:paraId="5E72C4BF" w14:textId="77777777" w:rsidR="00073F01" w:rsidRPr="000D1D93" w:rsidRDefault="00000000">
      <w:pPr>
        <w:shd w:val="clear" w:color="auto" w:fill="EEF1F0"/>
        <w:spacing w:after="0"/>
        <w:ind w:left="170"/>
        <w:rPr>
          <w:rFonts w:ascii="Arial" w:hAnsi="Arial" w:cs="Arial"/>
          <w:color w:val="000000" w:themeColor="text1"/>
          <w:sz w:val="17"/>
        </w:rPr>
      </w:pPr>
      <w:r w:rsidRPr="000D1D93">
        <w:rPr>
          <w:rFonts w:ascii="Arial" w:hAnsi="Arial" w:cs="Arial"/>
          <w:color w:val="000000" w:themeColor="text1"/>
          <w:sz w:val="17"/>
        </w:rPr>
        <w:t xml:space="preserve">           |</w:t>
      </w:r>
    </w:p>
    <w:p w14:paraId="73F2C234" w14:textId="77777777" w:rsidR="00073F01" w:rsidRPr="000D1D93" w:rsidRDefault="00000000">
      <w:pPr>
        <w:shd w:val="clear" w:color="auto" w:fill="EEF1F0"/>
        <w:spacing w:after="0"/>
        <w:ind w:left="170"/>
        <w:rPr>
          <w:rFonts w:ascii="Arial" w:hAnsi="Arial" w:cs="Arial"/>
          <w:color w:val="000000" w:themeColor="text1"/>
          <w:sz w:val="17"/>
        </w:rPr>
      </w:pPr>
      <w:r w:rsidRPr="000D1D93">
        <w:rPr>
          <w:rFonts w:ascii="Arial" w:hAnsi="Arial" w:cs="Arial"/>
          <w:color w:val="000000" w:themeColor="text1"/>
          <w:sz w:val="17"/>
        </w:rPr>
        <w:t xml:space="preserve">       unchanged</w:t>
      </w:r>
    </w:p>
    <w:p w14:paraId="43113788" w14:textId="77777777" w:rsidR="00073F01" w:rsidRPr="000D1D93" w:rsidRDefault="00000000">
      <w:pPr>
        <w:shd w:val="clear" w:color="auto" w:fill="EEF1F0"/>
        <w:spacing w:after="0"/>
        <w:ind w:left="170"/>
        <w:rPr>
          <w:rFonts w:ascii="Arial" w:hAnsi="Arial" w:cs="Arial"/>
          <w:color w:val="000000" w:themeColor="text1"/>
          <w:sz w:val="17"/>
        </w:rPr>
      </w:pPr>
      <w:r w:rsidRPr="000D1D93">
        <w:rPr>
          <w:rFonts w:ascii="Arial" w:hAnsi="Arial" w:cs="Arial"/>
          <w:color w:val="000000" w:themeColor="text1"/>
          <w:sz w:val="17"/>
        </w:rPr>
        <w:t xml:space="preserve">           v</w:t>
      </w:r>
    </w:p>
    <w:p w14:paraId="068C32CD" w14:textId="77777777" w:rsidR="00073F01" w:rsidRPr="000D1D93" w:rsidRDefault="00000000">
      <w:pPr>
        <w:shd w:val="clear" w:color="auto" w:fill="EEF1F0"/>
        <w:spacing w:after="70"/>
        <w:ind w:left="170"/>
        <w:rPr>
          <w:rFonts w:ascii="Arial" w:hAnsi="Arial" w:cs="Arial"/>
          <w:color w:val="000000" w:themeColor="text1"/>
          <w:sz w:val="17"/>
        </w:rPr>
      </w:pPr>
      <w:r w:rsidRPr="000D1D93">
        <w:rPr>
          <w:rFonts w:ascii="Arial" w:hAnsi="Arial" w:cs="Arial"/>
          <w:color w:val="000000" w:themeColor="text1"/>
          <w:sz w:val="17"/>
        </w:rPr>
        <w:t>[6 save and send]                   me</w:t>
      </w:r>
    </w:p>
    <w:p w14:paraId="425629CF" w14:textId="3AE41B9B" w:rsidR="001A16B1" w:rsidRPr="000D1D93" w:rsidRDefault="00000000">
      <w:pPr>
        <w:keepNext/>
        <w:spacing w:before="140" w:after="50"/>
        <w:rPr>
          <w:rFonts w:ascii="Arial" w:hAnsi="Arial" w:cs="Arial" w:hint="eastAsia"/>
          <w:b/>
          <w:color w:val="000000" w:themeColor="text1"/>
          <w:lang w:eastAsia="zh-CN"/>
        </w:rPr>
      </w:pPr>
      <w:r w:rsidRPr="000D1D93">
        <w:rPr>
          <w:rFonts w:ascii="Arial" w:hAnsi="Arial" w:cs="Arial"/>
          <w:b/>
          <w:color w:val="000000" w:themeColor="text1"/>
        </w:rPr>
        <w:t>4 · In, out, who</w:t>
      </w:r>
      <w:r w:rsidR="00810CD6">
        <w:rPr>
          <w:rFonts w:ascii="Arial" w:hAnsi="Arial" w:cs="Arial" w:hint="eastAsia"/>
          <w:b/>
          <w:color w:val="000000" w:themeColor="text1"/>
          <w:lang w:eastAsia="zh-CN"/>
        </w:rPr>
        <w:t>, where</w:t>
      </w:r>
    </w:p>
    <w:tbl>
      <w:tblPr>
        <w:tblStyle w:val="TableGrid"/>
        <w:tblW w:w="0" w:type="auto"/>
        <w:tblLook w:val="04A0" w:firstRow="1" w:lastRow="0" w:firstColumn="1" w:lastColumn="0" w:noHBand="0" w:noVBand="1"/>
      </w:tblPr>
      <w:tblGrid>
        <w:gridCol w:w="1098"/>
        <w:gridCol w:w="3002"/>
        <w:gridCol w:w="2196"/>
        <w:gridCol w:w="2123"/>
        <w:gridCol w:w="2309"/>
      </w:tblGrid>
      <w:tr w:rsidR="00F8589D" w:rsidRPr="00ED472C" w14:paraId="7065A1B7" w14:textId="77777777" w:rsidTr="00F8589D">
        <w:tc>
          <w:tcPr>
            <w:tcW w:w="1098" w:type="dxa"/>
          </w:tcPr>
          <w:p w14:paraId="45E15717" w14:textId="77777777" w:rsidR="00F8589D" w:rsidRPr="00ED472C" w:rsidRDefault="00F8589D" w:rsidP="00F4124C">
            <w:pPr>
              <w:rPr>
                <w:rFonts w:ascii="Arial" w:hAnsi="Arial" w:cs="Arial"/>
                <w:color w:val="000000" w:themeColor="text1"/>
                <w:sz w:val="20"/>
                <w:szCs w:val="21"/>
              </w:rPr>
            </w:pPr>
            <w:r w:rsidRPr="00ED472C">
              <w:rPr>
                <w:rFonts w:ascii="Arial" w:hAnsi="Arial" w:cs="Arial"/>
                <w:color w:val="000000" w:themeColor="text1"/>
                <w:sz w:val="20"/>
                <w:szCs w:val="21"/>
              </w:rPr>
              <w:t>Steps</w:t>
            </w:r>
          </w:p>
        </w:tc>
        <w:tc>
          <w:tcPr>
            <w:tcW w:w="3002" w:type="dxa"/>
          </w:tcPr>
          <w:p w14:paraId="0F15B295" w14:textId="29260E7E" w:rsidR="00F8589D" w:rsidRPr="00ED472C" w:rsidRDefault="00F8589D" w:rsidP="00F4124C">
            <w:pPr>
              <w:rPr>
                <w:rFonts w:ascii="Arial" w:hAnsi="Arial" w:cs="Arial"/>
                <w:color w:val="000000" w:themeColor="text1"/>
                <w:sz w:val="20"/>
                <w:szCs w:val="21"/>
                <w:lang w:eastAsia="zh-CN"/>
              </w:rPr>
            </w:pPr>
            <w:r w:rsidRPr="00ED472C">
              <w:rPr>
                <w:rFonts w:ascii="Arial" w:hAnsi="Arial" w:cs="Arial"/>
                <w:color w:val="000000" w:themeColor="text1"/>
                <w:sz w:val="20"/>
                <w:szCs w:val="21"/>
                <w:lang w:eastAsia="zh-CN"/>
              </w:rPr>
              <w:t>Input</w:t>
            </w:r>
          </w:p>
        </w:tc>
        <w:tc>
          <w:tcPr>
            <w:tcW w:w="2196" w:type="dxa"/>
          </w:tcPr>
          <w:p w14:paraId="70D6DC2D" w14:textId="7481074F" w:rsidR="00F8589D" w:rsidRPr="00ED472C" w:rsidRDefault="00F8589D" w:rsidP="00F4124C">
            <w:pPr>
              <w:rPr>
                <w:rFonts w:ascii="Arial" w:hAnsi="Arial" w:cs="Arial"/>
                <w:color w:val="000000" w:themeColor="text1"/>
                <w:sz w:val="20"/>
                <w:szCs w:val="21"/>
                <w:lang w:eastAsia="zh-CN"/>
              </w:rPr>
            </w:pPr>
            <w:r w:rsidRPr="00ED472C">
              <w:rPr>
                <w:rFonts w:ascii="Arial" w:hAnsi="Arial" w:cs="Arial"/>
                <w:color w:val="000000" w:themeColor="text1"/>
                <w:sz w:val="20"/>
                <w:szCs w:val="21"/>
                <w:lang w:eastAsia="zh-CN"/>
              </w:rPr>
              <w:t>Output</w:t>
            </w:r>
          </w:p>
        </w:tc>
        <w:tc>
          <w:tcPr>
            <w:tcW w:w="2123" w:type="dxa"/>
          </w:tcPr>
          <w:p w14:paraId="7DC9ADD8" w14:textId="77777777" w:rsidR="00F8589D" w:rsidRPr="00ED472C" w:rsidRDefault="00F8589D" w:rsidP="00F4124C">
            <w:pPr>
              <w:rPr>
                <w:rFonts w:ascii="Arial" w:hAnsi="Arial" w:cs="Arial"/>
                <w:color w:val="000000" w:themeColor="text1"/>
                <w:sz w:val="20"/>
                <w:szCs w:val="21"/>
              </w:rPr>
            </w:pPr>
            <w:r w:rsidRPr="00ED472C">
              <w:rPr>
                <w:rFonts w:ascii="Arial" w:hAnsi="Arial" w:cs="Arial"/>
                <w:color w:val="000000" w:themeColor="text1"/>
                <w:sz w:val="20"/>
                <w:szCs w:val="21"/>
              </w:rPr>
              <w:t>Who</w:t>
            </w:r>
          </w:p>
        </w:tc>
        <w:tc>
          <w:tcPr>
            <w:tcW w:w="2309" w:type="dxa"/>
          </w:tcPr>
          <w:p w14:paraId="3D1F2F48" w14:textId="77777777" w:rsidR="00F8589D" w:rsidRPr="00ED472C" w:rsidRDefault="00F8589D" w:rsidP="00F4124C">
            <w:pPr>
              <w:rPr>
                <w:rFonts w:ascii="Arial" w:hAnsi="Arial" w:cs="Arial"/>
                <w:color w:val="000000" w:themeColor="text1"/>
                <w:sz w:val="20"/>
                <w:szCs w:val="21"/>
              </w:rPr>
            </w:pPr>
            <w:r w:rsidRPr="00ED472C">
              <w:rPr>
                <w:rFonts w:ascii="Arial" w:hAnsi="Arial" w:cs="Arial"/>
                <w:color w:val="000000" w:themeColor="text1"/>
                <w:sz w:val="20"/>
                <w:szCs w:val="21"/>
              </w:rPr>
              <w:t>Where</w:t>
            </w:r>
          </w:p>
        </w:tc>
      </w:tr>
      <w:tr w:rsidR="00F8589D" w:rsidRPr="00ED472C" w14:paraId="6CC969A6" w14:textId="77777777" w:rsidTr="00F8589D">
        <w:tc>
          <w:tcPr>
            <w:tcW w:w="1098" w:type="dxa"/>
          </w:tcPr>
          <w:p w14:paraId="05F9CB0A" w14:textId="77777777" w:rsidR="00F8589D" w:rsidRPr="00ED472C" w:rsidRDefault="00F8589D" w:rsidP="00F4124C">
            <w:pPr>
              <w:rPr>
                <w:rFonts w:ascii="Arial" w:hAnsi="Arial" w:cs="Arial"/>
                <w:color w:val="000000" w:themeColor="text1"/>
                <w:sz w:val="20"/>
                <w:szCs w:val="21"/>
              </w:rPr>
            </w:pPr>
            <w:r w:rsidRPr="00ED472C">
              <w:rPr>
                <w:rFonts w:ascii="Arial" w:hAnsi="Arial" w:cs="Arial"/>
                <w:color w:val="000000" w:themeColor="text1"/>
                <w:sz w:val="20"/>
                <w:szCs w:val="21"/>
              </w:rPr>
              <w:t>1</w:t>
            </w:r>
          </w:p>
        </w:tc>
        <w:tc>
          <w:tcPr>
            <w:tcW w:w="3002" w:type="dxa"/>
          </w:tcPr>
          <w:p w14:paraId="52F5E904" w14:textId="2C966EDD" w:rsidR="00F8589D" w:rsidRPr="00ED472C" w:rsidRDefault="00F8589D" w:rsidP="00F4124C">
            <w:pPr>
              <w:rPr>
                <w:rFonts w:ascii="Arial" w:hAnsi="Arial" w:cs="Arial"/>
                <w:color w:val="000000" w:themeColor="text1"/>
                <w:sz w:val="20"/>
                <w:szCs w:val="21"/>
              </w:rPr>
            </w:pPr>
            <w:r w:rsidRPr="00ED472C">
              <w:rPr>
                <w:rFonts w:ascii="Arial" w:hAnsi="Arial" w:cs="Arial"/>
                <w:color w:val="000000" w:themeColor="text1"/>
                <w:sz w:val="20"/>
                <w:szCs w:val="21"/>
              </w:rPr>
              <w:t>Colleague file + template</w:t>
            </w:r>
          </w:p>
        </w:tc>
        <w:tc>
          <w:tcPr>
            <w:tcW w:w="2196" w:type="dxa"/>
          </w:tcPr>
          <w:p w14:paraId="5AEF0524" w14:textId="6FD5FF95" w:rsidR="00F8589D" w:rsidRPr="00ED472C" w:rsidRDefault="00F8589D" w:rsidP="00F4124C">
            <w:pPr>
              <w:rPr>
                <w:rFonts w:ascii="Arial" w:hAnsi="Arial" w:cs="Arial"/>
                <w:color w:val="000000" w:themeColor="text1"/>
                <w:sz w:val="20"/>
                <w:szCs w:val="21"/>
              </w:rPr>
            </w:pPr>
            <w:r w:rsidRPr="00ED472C">
              <w:rPr>
                <w:rFonts w:ascii="Arial" w:hAnsi="Arial" w:cs="Arial"/>
                <w:color w:val="000000" w:themeColor="text1"/>
                <w:sz w:val="20"/>
                <w:szCs w:val="21"/>
              </w:rPr>
              <w:t>files ready</w:t>
            </w:r>
          </w:p>
        </w:tc>
        <w:tc>
          <w:tcPr>
            <w:tcW w:w="2123" w:type="dxa"/>
          </w:tcPr>
          <w:p w14:paraId="1EA50CFF" w14:textId="77777777" w:rsidR="00F8589D" w:rsidRPr="00ED472C" w:rsidRDefault="00F8589D" w:rsidP="00F4124C">
            <w:pPr>
              <w:rPr>
                <w:rFonts w:ascii="Arial" w:hAnsi="Arial" w:cs="Arial"/>
                <w:color w:val="000000" w:themeColor="text1"/>
                <w:sz w:val="20"/>
                <w:szCs w:val="21"/>
              </w:rPr>
            </w:pPr>
            <w:r w:rsidRPr="00ED472C">
              <w:rPr>
                <w:rFonts w:ascii="Arial" w:hAnsi="Arial" w:cs="Arial"/>
                <w:color w:val="000000" w:themeColor="text1"/>
                <w:sz w:val="20"/>
                <w:szCs w:val="21"/>
              </w:rPr>
              <w:t>Me</w:t>
            </w:r>
          </w:p>
        </w:tc>
        <w:tc>
          <w:tcPr>
            <w:tcW w:w="2309" w:type="dxa"/>
          </w:tcPr>
          <w:p w14:paraId="3CF06116" w14:textId="77777777" w:rsidR="00F8589D" w:rsidRPr="00ED472C" w:rsidRDefault="00F8589D" w:rsidP="00F4124C">
            <w:pPr>
              <w:rPr>
                <w:rFonts w:ascii="Arial" w:hAnsi="Arial" w:cs="Arial"/>
                <w:color w:val="000000" w:themeColor="text1"/>
                <w:sz w:val="20"/>
                <w:szCs w:val="21"/>
              </w:rPr>
            </w:pPr>
            <w:r w:rsidRPr="00ED472C">
              <w:rPr>
                <w:rFonts w:ascii="Arial" w:hAnsi="Arial" w:cs="Arial"/>
                <w:color w:val="000000" w:themeColor="text1"/>
                <w:sz w:val="20"/>
                <w:szCs w:val="21"/>
              </w:rPr>
              <w:t>Desktop</w:t>
            </w:r>
          </w:p>
        </w:tc>
      </w:tr>
      <w:tr w:rsidR="00F8589D" w:rsidRPr="00ED472C" w14:paraId="79CCF8E2" w14:textId="77777777" w:rsidTr="00F8589D">
        <w:tc>
          <w:tcPr>
            <w:tcW w:w="1098" w:type="dxa"/>
          </w:tcPr>
          <w:p w14:paraId="05E6EB49" w14:textId="77777777" w:rsidR="00F8589D" w:rsidRPr="00ED472C" w:rsidRDefault="00F8589D" w:rsidP="00F4124C">
            <w:pPr>
              <w:rPr>
                <w:rFonts w:ascii="Arial" w:hAnsi="Arial" w:cs="Arial"/>
                <w:color w:val="000000" w:themeColor="text1"/>
                <w:sz w:val="20"/>
                <w:szCs w:val="21"/>
              </w:rPr>
            </w:pPr>
            <w:r w:rsidRPr="00ED472C">
              <w:rPr>
                <w:rFonts w:ascii="Arial" w:hAnsi="Arial" w:cs="Arial"/>
                <w:color w:val="000000" w:themeColor="text1"/>
                <w:sz w:val="20"/>
                <w:szCs w:val="21"/>
              </w:rPr>
              <w:t>2–4</w:t>
            </w:r>
          </w:p>
        </w:tc>
        <w:tc>
          <w:tcPr>
            <w:tcW w:w="3002" w:type="dxa"/>
          </w:tcPr>
          <w:p w14:paraId="76EBF27B" w14:textId="6B02F463" w:rsidR="00F8589D" w:rsidRPr="00ED472C" w:rsidRDefault="00F8589D" w:rsidP="00F4124C">
            <w:pPr>
              <w:rPr>
                <w:rFonts w:ascii="Arial" w:hAnsi="Arial" w:cs="Arial"/>
                <w:color w:val="000000" w:themeColor="text1"/>
                <w:sz w:val="20"/>
                <w:szCs w:val="21"/>
              </w:rPr>
            </w:pPr>
            <w:r w:rsidRPr="00ED472C">
              <w:rPr>
                <w:rFonts w:ascii="Arial" w:hAnsi="Arial" w:cs="Arial"/>
                <w:color w:val="000000" w:themeColor="text1"/>
                <w:sz w:val="20"/>
                <w:szCs w:val="21"/>
              </w:rPr>
              <w:t>Original + template</w:t>
            </w:r>
          </w:p>
        </w:tc>
        <w:tc>
          <w:tcPr>
            <w:tcW w:w="2196" w:type="dxa"/>
          </w:tcPr>
          <w:p w14:paraId="06DD0B3E" w14:textId="522DBA9D" w:rsidR="00F8589D" w:rsidRPr="00ED472C" w:rsidRDefault="00F8589D" w:rsidP="00F4124C">
            <w:pPr>
              <w:rPr>
                <w:rFonts w:ascii="Arial" w:hAnsi="Arial" w:cs="Arial"/>
                <w:color w:val="000000" w:themeColor="text1"/>
                <w:sz w:val="20"/>
                <w:szCs w:val="21"/>
              </w:rPr>
            </w:pPr>
            <w:r w:rsidRPr="00ED472C">
              <w:rPr>
                <w:rFonts w:ascii="Arial" w:hAnsi="Arial" w:cs="Arial"/>
                <w:color w:val="000000" w:themeColor="text1"/>
                <w:sz w:val="20"/>
                <w:szCs w:val="21"/>
              </w:rPr>
              <w:t>formatted copy</w:t>
            </w:r>
          </w:p>
        </w:tc>
        <w:tc>
          <w:tcPr>
            <w:tcW w:w="2123" w:type="dxa"/>
          </w:tcPr>
          <w:p w14:paraId="6904F415" w14:textId="77777777" w:rsidR="00F8589D" w:rsidRPr="00ED472C" w:rsidRDefault="00F8589D" w:rsidP="00F4124C">
            <w:pPr>
              <w:rPr>
                <w:rFonts w:ascii="Arial" w:hAnsi="Arial" w:cs="Arial"/>
                <w:color w:val="000000" w:themeColor="text1"/>
                <w:sz w:val="20"/>
                <w:szCs w:val="21"/>
              </w:rPr>
            </w:pPr>
            <w:r w:rsidRPr="00ED472C">
              <w:rPr>
                <w:rFonts w:ascii="Arial" w:hAnsi="Arial" w:cs="Arial"/>
                <w:color w:val="000000" w:themeColor="text1"/>
                <w:sz w:val="20"/>
                <w:szCs w:val="21"/>
              </w:rPr>
              <w:t>Agent</w:t>
            </w:r>
          </w:p>
        </w:tc>
        <w:tc>
          <w:tcPr>
            <w:tcW w:w="2309" w:type="dxa"/>
          </w:tcPr>
          <w:p w14:paraId="7E14AA0F" w14:textId="03F8913F" w:rsidR="00F8589D" w:rsidRPr="00ED472C" w:rsidRDefault="00F8589D" w:rsidP="00F4124C">
            <w:pPr>
              <w:rPr>
                <w:rFonts w:ascii="Arial" w:hAnsi="Arial" w:cs="Arial"/>
                <w:color w:val="000000" w:themeColor="text1"/>
                <w:sz w:val="20"/>
                <w:szCs w:val="21"/>
                <w:lang w:eastAsia="zh-CN"/>
              </w:rPr>
            </w:pPr>
            <w:proofErr w:type="spellStart"/>
            <w:r w:rsidRPr="00ED472C">
              <w:rPr>
                <w:rFonts w:ascii="Arial" w:hAnsi="Arial" w:cs="Arial"/>
                <w:color w:val="000000" w:themeColor="text1"/>
                <w:sz w:val="20"/>
                <w:szCs w:val="21"/>
              </w:rPr>
              <w:t>Cowork</w:t>
            </w:r>
            <w:proofErr w:type="spellEnd"/>
            <w:r w:rsidRPr="00ED472C">
              <w:rPr>
                <w:rFonts w:ascii="Arial" w:hAnsi="Arial" w:cs="Arial"/>
                <w:color w:val="000000" w:themeColor="text1"/>
                <w:sz w:val="20"/>
                <w:szCs w:val="21"/>
                <w:lang w:eastAsia="zh-CN"/>
              </w:rPr>
              <w:t>/Claude code</w:t>
            </w:r>
          </w:p>
        </w:tc>
      </w:tr>
      <w:tr w:rsidR="00F8589D" w:rsidRPr="00ED472C" w14:paraId="206EDCC3" w14:textId="77777777" w:rsidTr="00F8589D">
        <w:tc>
          <w:tcPr>
            <w:tcW w:w="1098" w:type="dxa"/>
          </w:tcPr>
          <w:p w14:paraId="4774E479" w14:textId="77777777" w:rsidR="00F8589D" w:rsidRPr="00ED472C" w:rsidRDefault="00F8589D" w:rsidP="00F4124C">
            <w:pPr>
              <w:rPr>
                <w:rFonts w:ascii="Arial" w:hAnsi="Arial" w:cs="Arial"/>
                <w:color w:val="000000" w:themeColor="text1"/>
                <w:sz w:val="20"/>
                <w:szCs w:val="21"/>
              </w:rPr>
            </w:pPr>
            <w:r w:rsidRPr="00ED472C">
              <w:rPr>
                <w:rFonts w:ascii="Arial" w:hAnsi="Arial" w:cs="Arial"/>
                <w:color w:val="000000" w:themeColor="text1"/>
                <w:sz w:val="20"/>
                <w:szCs w:val="21"/>
              </w:rPr>
              <w:t>5</w:t>
            </w:r>
          </w:p>
        </w:tc>
        <w:tc>
          <w:tcPr>
            <w:tcW w:w="3002" w:type="dxa"/>
          </w:tcPr>
          <w:p w14:paraId="3EEFCD2D" w14:textId="180E8568" w:rsidR="00F8589D" w:rsidRPr="00ED472C" w:rsidRDefault="00F8589D" w:rsidP="00F4124C">
            <w:pPr>
              <w:rPr>
                <w:rFonts w:ascii="Arial" w:hAnsi="Arial" w:cs="Arial"/>
                <w:color w:val="000000" w:themeColor="text1"/>
                <w:sz w:val="20"/>
                <w:szCs w:val="21"/>
              </w:rPr>
            </w:pPr>
            <w:r w:rsidRPr="00ED472C">
              <w:rPr>
                <w:rFonts w:ascii="Arial" w:hAnsi="Arial" w:cs="Arial"/>
                <w:color w:val="000000" w:themeColor="text1"/>
                <w:sz w:val="20"/>
                <w:szCs w:val="21"/>
              </w:rPr>
              <w:t>Original + formatted copy</w:t>
            </w:r>
          </w:p>
        </w:tc>
        <w:tc>
          <w:tcPr>
            <w:tcW w:w="2196" w:type="dxa"/>
          </w:tcPr>
          <w:p w14:paraId="6A6DBEDC" w14:textId="01AA5B09" w:rsidR="00F8589D" w:rsidRPr="00ED472C" w:rsidRDefault="00F8589D" w:rsidP="00F4124C">
            <w:pPr>
              <w:rPr>
                <w:rFonts w:ascii="Arial" w:hAnsi="Arial" w:cs="Arial"/>
                <w:color w:val="000000" w:themeColor="text1"/>
                <w:sz w:val="20"/>
                <w:szCs w:val="21"/>
              </w:rPr>
            </w:pPr>
            <w:r w:rsidRPr="00ED472C">
              <w:rPr>
                <w:rFonts w:ascii="Arial" w:hAnsi="Arial" w:cs="Arial"/>
                <w:color w:val="000000" w:themeColor="text1"/>
                <w:sz w:val="20"/>
                <w:szCs w:val="21"/>
              </w:rPr>
              <w:t>change list</w:t>
            </w:r>
          </w:p>
        </w:tc>
        <w:tc>
          <w:tcPr>
            <w:tcW w:w="2123" w:type="dxa"/>
          </w:tcPr>
          <w:p w14:paraId="0F3FF403" w14:textId="77777777" w:rsidR="00F8589D" w:rsidRPr="00ED472C" w:rsidRDefault="00F8589D" w:rsidP="00F4124C">
            <w:pPr>
              <w:rPr>
                <w:rFonts w:ascii="Arial" w:hAnsi="Arial" w:cs="Arial"/>
                <w:color w:val="000000" w:themeColor="text1"/>
                <w:sz w:val="20"/>
                <w:szCs w:val="21"/>
              </w:rPr>
            </w:pPr>
            <w:r w:rsidRPr="00ED472C">
              <w:rPr>
                <w:rFonts w:ascii="Arial" w:hAnsi="Arial" w:cs="Arial"/>
                <w:color w:val="000000" w:themeColor="text1"/>
                <w:sz w:val="20"/>
                <w:szCs w:val="21"/>
              </w:rPr>
              <w:t xml:space="preserve">Agent </w:t>
            </w:r>
            <w:proofErr w:type="gramStart"/>
            <w:r w:rsidRPr="00ED472C">
              <w:rPr>
                <w:rFonts w:ascii="Arial" w:hAnsi="Arial" w:cs="Arial"/>
                <w:color w:val="000000" w:themeColor="text1"/>
                <w:sz w:val="20"/>
                <w:szCs w:val="21"/>
              </w:rPr>
              <w:t>drafts;</w:t>
            </w:r>
            <w:proofErr w:type="gramEnd"/>
            <w:r w:rsidRPr="00ED472C">
              <w:rPr>
                <w:rFonts w:ascii="Arial" w:hAnsi="Arial" w:cs="Arial"/>
                <w:color w:val="000000" w:themeColor="text1"/>
                <w:sz w:val="20"/>
                <w:szCs w:val="21"/>
              </w:rPr>
              <w:t xml:space="preserve"> I check</w:t>
            </w:r>
          </w:p>
        </w:tc>
        <w:tc>
          <w:tcPr>
            <w:tcW w:w="2309" w:type="dxa"/>
          </w:tcPr>
          <w:p w14:paraId="2380D4C2" w14:textId="0CD70166" w:rsidR="00F8589D" w:rsidRPr="00ED472C" w:rsidRDefault="00F8589D" w:rsidP="00F4124C">
            <w:pPr>
              <w:rPr>
                <w:rFonts w:ascii="Arial" w:hAnsi="Arial" w:cs="Arial"/>
                <w:color w:val="000000" w:themeColor="text1"/>
                <w:sz w:val="20"/>
                <w:szCs w:val="21"/>
              </w:rPr>
            </w:pPr>
            <w:proofErr w:type="spellStart"/>
            <w:r w:rsidRPr="00ED472C">
              <w:rPr>
                <w:rFonts w:ascii="Arial" w:hAnsi="Arial" w:cs="Arial"/>
                <w:color w:val="000000" w:themeColor="text1"/>
                <w:sz w:val="20"/>
                <w:szCs w:val="21"/>
              </w:rPr>
              <w:t>Cowork</w:t>
            </w:r>
            <w:proofErr w:type="spellEnd"/>
            <w:r w:rsidRPr="00ED472C">
              <w:rPr>
                <w:rFonts w:ascii="Arial" w:hAnsi="Arial" w:cs="Arial"/>
                <w:color w:val="000000" w:themeColor="text1"/>
                <w:sz w:val="20"/>
                <w:szCs w:val="21"/>
                <w:lang w:eastAsia="zh-CN"/>
              </w:rPr>
              <w:t>/Claude code</w:t>
            </w:r>
          </w:p>
        </w:tc>
      </w:tr>
      <w:tr w:rsidR="00F8589D" w:rsidRPr="00ED472C" w14:paraId="7457B569" w14:textId="77777777" w:rsidTr="00F8589D">
        <w:tc>
          <w:tcPr>
            <w:tcW w:w="1098" w:type="dxa"/>
          </w:tcPr>
          <w:p w14:paraId="5817E6DA" w14:textId="77777777" w:rsidR="00F8589D" w:rsidRPr="00ED472C" w:rsidRDefault="00F8589D" w:rsidP="00F4124C">
            <w:pPr>
              <w:rPr>
                <w:rFonts w:ascii="Arial" w:hAnsi="Arial" w:cs="Arial"/>
                <w:color w:val="000000" w:themeColor="text1"/>
                <w:sz w:val="20"/>
                <w:szCs w:val="21"/>
              </w:rPr>
            </w:pPr>
            <w:r w:rsidRPr="00ED472C">
              <w:rPr>
                <w:rFonts w:ascii="Arial" w:hAnsi="Arial" w:cs="Arial"/>
                <w:color w:val="000000" w:themeColor="text1"/>
                <w:sz w:val="20"/>
                <w:szCs w:val="21"/>
              </w:rPr>
              <w:t>6</w:t>
            </w:r>
          </w:p>
        </w:tc>
        <w:tc>
          <w:tcPr>
            <w:tcW w:w="3002" w:type="dxa"/>
          </w:tcPr>
          <w:p w14:paraId="432C3B8C" w14:textId="3B5D8C15" w:rsidR="00F8589D" w:rsidRPr="00ED472C" w:rsidRDefault="00F8589D" w:rsidP="00F4124C">
            <w:pPr>
              <w:rPr>
                <w:rFonts w:ascii="Arial" w:hAnsi="Arial" w:cs="Arial"/>
                <w:color w:val="000000" w:themeColor="text1"/>
                <w:sz w:val="20"/>
                <w:szCs w:val="21"/>
              </w:rPr>
            </w:pPr>
            <w:r w:rsidRPr="00ED472C">
              <w:rPr>
                <w:rFonts w:ascii="Arial" w:hAnsi="Arial" w:cs="Arial"/>
                <w:color w:val="000000" w:themeColor="text1"/>
                <w:sz w:val="20"/>
                <w:szCs w:val="21"/>
              </w:rPr>
              <w:t>Approved file</w:t>
            </w:r>
          </w:p>
        </w:tc>
        <w:tc>
          <w:tcPr>
            <w:tcW w:w="2196" w:type="dxa"/>
          </w:tcPr>
          <w:p w14:paraId="28001403" w14:textId="725AA7F5" w:rsidR="00F8589D" w:rsidRPr="00ED472C" w:rsidRDefault="00F8589D" w:rsidP="00F4124C">
            <w:pPr>
              <w:rPr>
                <w:rFonts w:ascii="Arial" w:hAnsi="Arial" w:cs="Arial"/>
                <w:color w:val="000000" w:themeColor="text1"/>
                <w:sz w:val="20"/>
                <w:szCs w:val="21"/>
              </w:rPr>
            </w:pPr>
            <w:r w:rsidRPr="00ED472C">
              <w:rPr>
                <w:rFonts w:ascii="Arial" w:hAnsi="Arial" w:cs="Arial"/>
                <w:color w:val="000000" w:themeColor="text1"/>
                <w:sz w:val="20"/>
                <w:szCs w:val="21"/>
              </w:rPr>
              <w:t>email sent</w:t>
            </w:r>
          </w:p>
        </w:tc>
        <w:tc>
          <w:tcPr>
            <w:tcW w:w="2123" w:type="dxa"/>
          </w:tcPr>
          <w:p w14:paraId="260C7043" w14:textId="77777777" w:rsidR="00F8589D" w:rsidRPr="00ED472C" w:rsidRDefault="00F8589D" w:rsidP="00F4124C">
            <w:pPr>
              <w:rPr>
                <w:rFonts w:ascii="Arial" w:hAnsi="Arial" w:cs="Arial"/>
                <w:color w:val="000000" w:themeColor="text1"/>
                <w:sz w:val="20"/>
                <w:szCs w:val="21"/>
              </w:rPr>
            </w:pPr>
            <w:r w:rsidRPr="00ED472C">
              <w:rPr>
                <w:rFonts w:ascii="Arial" w:hAnsi="Arial" w:cs="Arial"/>
                <w:color w:val="000000" w:themeColor="text1"/>
                <w:sz w:val="20"/>
                <w:szCs w:val="21"/>
              </w:rPr>
              <w:t>Me</w:t>
            </w:r>
          </w:p>
        </w:tc>
        <w:tc>
          <w:tcPr>
            <w:tcW w:w="2309" w:type="dxa"/>
          </w:tcPr>
          <w:p w14:paraId="463B8485" w14:textId="77777777" w:rsidR="00F8589D" w:rsidRPr="00ED472C" w:rsidRDefault="00F8589D" w:rsidP="00F4124C">
            <w:pPr>
              <w:rPr>
                <w:rFonts w:ascii="Arial" w:hAnsi="Arial" w:cs="Arial"/>
                <w:color w:val="000000" w:themeColor="text1"/>
                <w:sz w:val="20"/>
                <w:szCs w:val="21"/>
              </w:rPr>
            </w:pPr>
            <w:r w:rsidRPr="00ED472C">
              <w:rPr>
                <w:rFonts w:ascii="Arial" w:hAnsi="Arial" w:cs="Arial"/>
                <w:color w:val="000000" w:themeColor="text1"/>
                <w:sz w:val="20"/>
                <w:szCs w:val="21"/>
              </w:rPr>
              <w:t>Email</w:t>
            </w:r>
          </w:p>
        </w:tc>
      </w:tr>
    </w:tbl>
    <w:p w14:paraId="0B977FB3" w14:textId="61458041" w:rsidR="00073F01" w:rsidRPr="000D1D93" w:rsidRDefault="00000000">
      <w:pPr>
        <w:keepNext/>
        <w:spacing w:before="140" w:after="50"/>
        <w:rPr>
          <w:rFonts w:ascii="Arial" w:hAnsi="Arial" w:cs="Arial"/>
          <w:b/>
          <w:color w:val="000000" w:themeColor="text1"/>
        </w:rPr>
      </w:pPr>
      <w:r w:rsidRPr="000D1D93">
        <w:rPr>
          <w:rFonts w:ascii="Arial" w:hAnsi="Arial" w:cs="Arial"/>
          <w:b/>
          <w:color w:val="000000" w:themeColor="text1"/>
        </w:rPr>
        <w:t>5 · What could go wrong</w:t>
      </w:r>
    </w:p>
    <w:p w14:paraId="4E0AAFA6" w14:textId="77777777" w:rsidR="00073F01" w:rsidRPr="000D1D93" w:rsidRDefault="00000000">
      <w:pPr>
        <w:spacing w:after="70"/>
        <w:rPr>
          <w:rFonts w:ascii="Arial" w:hAnsi="Arial" w:cs="Arial"/>
          <w:color w:val="000000" w:themeColor="text1"/>
          <w:sz w:val="22"/>
          <w:szCs w:val="24"/>
        </w:rPr>
      </w:pPr>
      <w:r w:rsidRPr="000D1D93">
        <w:rPr>
          <w:rFonts w:ascii="Arial" w:hAnsi="Arial" w:cs="Arial"/>
          <w:color w:val="000000" w:themeColor="text1"/>
          <w:sz w:val="20"/>
          <w:szCs w:val="24"/>
        </w:rPr>
        <w:t>It “tidies” a sentence while restyling, and I send back something they did not write. I would not notice; it would read fine.</w:t>
      </w:r>
    </w:p>
    <w:p w14:paraId="0B0140EF" w14:textId="0C6C155B" w:rsidR="00073F01" w:rsidRPr="000D1D93" w:rsidRDefault="00000000">
      <w:pPr>
        <w:spacing w:after="60"/>
        <w:rPr>
          <w:rFonts w:ascii="Arial" w:hAnsi="Arial" w:cs="Arial"/>
          <w:color w:val="000000" w:themeColor="text1"/>
          <w:sz w:val="22"/>
          <w:szCs w:val="24"/>
        </w:rPr>
      </w:pPr>
      <w:r w:rsidRPr="000D1D93">
        <w:rPr>
          <w:rFonts w:ascii="Arial" w:hAnsi="Arial" w:cs="Arial"/>
          <w:b/>
          <w:color w:val="000000" w:themeColor="text1"/>
          <w:sz w:val="20"/>
          <w:szCs w:val="24"/>
        </w:rPr>
        <w:t xml:space="preserve">I’d spot it by </w:t>
      </w:r>
      <w:r w:rsidRPr="000D1D93">
        <w:rPr>
          <w:rFonts w:ascii="Arial" w:hAnsi="Arial" w:cs="Arial"/>
          <w:color w:val="000000" w:themeColor="text1"/>
          <w:sz w:val="20"/>
          <w:szCs w:val="24"/>
        </w:rPr>
        <w:t>having it list every wording change it made</w:t>
      </w:r>
      <w:r w:rsidR="00F8589D" w:rsidRPr="000D1D93">
        <w:rPr>
          <w:rFonts w:ascii="Arial" w:hAnsi="Arial" w:cs="Arial"/>
          <w:color w:val="000000" w:themeColor="text1"/>
          <w:sz w:val="20"/>
          <w:szCs w:val="24"/>
          <w:lang w:eastAsia="zh-CN"/>
        </w:rPr>
        <w:t>:</w:t>
      </w:r>
      <w:r w:rsidRPr="000D1D93">
        <w:rPr>
          <w:rFonts w:ascii="Arial" w:hAnsi="Arial" w:cs="Arial"/>
          <w:color w:val="000000" w:themeColor="text1"/>
          <w:sz w:val="20"/>
          <w:szCs w:val="24"/>
        </w:rPr>
        <w:t xml:space="preserve"> the list should be empty, and an empty list takes two seconds to check.</w:t>
      </w:r>
    </w:p>
    <w:p w14:paraId="4A24CB31" w14:textId="77777777" w:rsidR="00073F01" w:rsidRPr="000D1D93" w:rsidRDefault="00000000">
      <w:pPr>
        <w:spacing w:after="60"/>
        <w:rPr>
          <w:rFonts w:ascii="Arial" w:hAnsi="Arial" w:cs="Arial"/>
          <w:color w:val="000000" w:themeColor="text1"/>
          <w:sz w:val="22"/>
          <w:szCs w:val="24"/>
        </w:rPr>
      </w:pPr>
      <w:r w:rsidRPr="000D1D93">
        <w:rPr>
          <w:rFonts w:ascii="Arial" w:hAnsi="Arial" w:cs="Arial"/>
          <w:b/>
          <w:color w:val="000000" w:themeColor="text1"/>
          <w:sz w:val="20"/>
          <w:szCs w:val="24"/>
        </w:rPr>
        <w:t xml:space="preserve">Never touch: </w:t>
      </w:r>
      <w:r w:rsidRPr="000D1D93">
        <w:rPr>
          <w:rFonts w:ascii="Arial" w:hAnsi="Arial" w:cs="Arial"/>
          <w:color w:val="000000" w:themeColor="text1"/>
          <w:sz w:val="20"/>
          <w:szCs w:val="24"/>
        </w:rPr>
        <w:t>their original file. Always write a new one.</w:t>
      </w:r>
    </w:p>
    <w:p w14:paraId="4BEB4ECA" w14:textId="326F5DCB" w:rsidR="004C5A10" w:rsidRPr="000D1D93" w:rsidRDefault="00000000">
      <w:pPr>
        <w:spacing w:after="60"/>
        <w:rPr>
          <w:rFonts w:ascii="Arial" w:hAnsi="Arial" w:cs="Arial" w:hint="eastAsia"/>
          <w:color w:val="000000" w:themeColor="text1"/>
          <w:sz w:val="20"/>
          <w:szCs w:val="24"/>
          <w:lang w:eastAsia="zh-CN"/>
        </w:rPr>
      </w:pPr>
      <w:r w:rsidRPr="000D1D93">
        <w:rPr>
          <w:rFonts w:ascii="Arial" w:hAnsi="Arial" w:cs="Arial"/>
          <w:b/>
          <w:color w:val="000000" w:themeColor="text1"/>
          <w:sz w:val="20"/>
          <w:szCs w:val="24"/>
        </w:rPr>
        <w:t xml:space="preserve">Where: </w:t>
      </w:r>
      <w:r w:rsidRPr="000D1D93">
        <w:rPr>
          <w:rFonts w:ascii="Arial" w:hAnsi="Arial" w:cs="Arial"/>
          <w:b/>
          <w:bCs/>
          <w:color w:val="000000" w:themeColor="text1"/>
          <w:sz w:val="20"/>
          <w:szCs w:val="24"/>
        </w:rPr>
        <w:t>Cowork</w:t>
      </w:r>
      <w:r w:rsidRPr="000D1D93">
        <w:rPr>
          <w:rFonts w:ascii="Arial" w:hAnsi="Arial" w:cs="Arial"/>
          <w:color w:val="000000" w:themeColor="text1"/>
          <w:sz w:val="20"/>
          <w:szCs w:val="24"/>
        </w:rPr>
        <w:t>. The files sit in a folder on my machine and there is no code to run</w:t>
      </w:r>
      <w:r w:rsidR="000D1D93">
        <w:rPr>
          <w:rFonts w:ascii="Arial" w:hAnsi="Arial" w:cs="Arial" w:hint="eastAsia"/>
          <w:color w:val="000000" w:themeColor="text1"/>
          <w:sz w:val="20"/>
          <w:szCs w:val="24"/>
          <w:lang w:eastAsia="zh-CN"/>
        </w:rPr>
        <w:t>.</w:t>
      </w:r>
    </w:p>
    <w:p w14:paraId="09F34189" w14:textId="5425DF10" w:rsidR="004C5A10" w:rsidRPr="000D1D93" w:rsidRDefault="00000000">
      <w:pPr>
        <w:spacing w:after="60"/>
        <w:rPr>
          <w:rFonts w:ascii="Arial" w:hAnsi="Arial" w:cs="Arial"/>
          <w:color w:val="000000" w:themeColor="text1"/>
          <w:sz w:val="20"/>
          <w:szCs w:val="24"/>
          <w:lang w:eastAsia="zh-CN"/>
        </w:rPr>
      </w:pPr>
      <w:r w:rsidRPr="000D1D93">
        <w:rPr>
          <w:rFonts w:ascii="Arial" w:hAnsi="Arial" w:cs="Arial"/>
          <w:b/>
          <w:bCs/>
          <w:color w:val="000000" w:themeColor="text1"/>
          <w:sz w:val="20"/>
          <w:szCs w:val="24"/>
        </w:rPr>
        <w:t xml:space="preserve">Chat </w:t>
      </w:r>
      <w:r w:rsidRPr="000D1D93">
        <w:rPr>
          <w:rFonts w:ascii="Arial" w:hAnsi="Arial" w:cs="Arial"/>
          <w:color w:val="000000" w:themeColor="text1"/>
          <w:sz w:val="20"/>
          <w:szCs w:val="24"/>
        </w:rPr>
        <w:t xml:space="preserve">would mean uploading and downloading every file by hand. </w:t>
      </w:r>
    </w:p>
    <w:p w14:paraId="009403C0" w14:textId="1CB9F493" w:rsidR="00073F01" w:rsidRPr="000D1D93" w:rsidRDefault="00000000">
      <w:pPr>
        <w:spacing w:after="60"/>
        <w:rPr>
          <w:rFonts w:ascii="Arial" w:hAnsi="Arial" w:cs="Arial"/>
          <w:color w:val="000000" w:themeColor="text1"/>
          <w:sz w:val="22"/>
          <w:szCs w:val="24"/>
        </w:rPr>
      </w:pPr>
      <w:r w:rsidRPr="000D1D93">
        <w:rPr>
          <w:rFonts w:ascii="Arial" w:hAnsi="Arial" w:cs="Arial"/>
          <w:b/>
          <w:bCs/>
          <w:color w:val="000000" w:themeColor="text1"/>
          <w:sz w:val="20"/>
          <w:szCs w:val="24"/>
        </w:rPr>
        <w:t>Claude Code</w:t>
      </w:r>
      <w:r w:rsidRPr="000D1D93">
        <w:rPr>
          <w:rFonts w:ascii="Arial" w:hAnsi="Arial" w:cs="Arial"/>
          <w:color w:val="000000" w:themeColor="text1"/>
          <w:sz w:val="20"/>
          <w:szCs w:val="24"/>
        </w:rPr>
        <w:t xml:space="preserve">: it happens every </w:t>
      </w:r>
      <w:r w:rsidR="004C5A10" w:rsidRPr="000D1D93">
        <w:rPr>
          <w:rFonts w:ascii="Arial" w:hAnsi="Arial" w:cs="Arial"/>
          <w:color w:val="000000" w:themeColor="text1"/>
          <w:sz w:val="20"/>
          <w:szCs w:val="24"/>
          <w:lang w:eastAsia="zh-CN"/>
        </w:rPr>
        <w:t>week or month,</w:t>
      </w:r>
      <w:r w:rsidRPr="000D1D93">
        <w:rPr>
          <w:rFonts w:ascii="Arial" w:hAnsi="Arial" w:cs="Arial"/>
          <w:color w:val="000000" w:themeColor="text1"/>
          <w:sz w:val="20"/>
          <w:szCs w:val="24"/>
        </w:rPr>
        <w:t xml:space="preserve"> and I want it done identically every month, so the rules live in a CLAUDE.md the agent re-reads each </w:t>
      </w:r>
      <w:proofErr w:type="gramStart"/>
      <w:r w:rsidRPr="000D1D93">
        <w:rPr>
          <w:rFonts w:ascii="Arial" w:hAnsi="Arial" w:cs="Arial"/>
          <w:color w:val="000000" w:themeColor="text1"/>
          <w:sz w:val="20"/>
          <w:szCs w:val="24"/>
        </w:rPr>
        <w:t>time</w:t>
      </w:r>
      <w:r w:rsidR="005E22E4" w:rsidRPr="000D1D93">
        <w:rPr>
          <w:rFonts w:ascii="Arial" w:hAnsi="Arial" w:cs="Arial"/>
          <w:color w:val="000000" w:themeColor="text1"/>
          <w:sz w:val="20"/>
          <w:szCs w:val="24"/>
          <w:lang w:eastAsia="zh-CN"/>
        </w:rPr>
        <w:t>, or</w:t>
      </w:r>
      <w:proofErr w:type="gramEnd"/>
      <w:r w:rsidR="005E22E4" w:rsidRPr="000D1D93">
        <w:rPr>
          <w:rFonts w:ascii="Arial" w:hAnsi="Arial" w:cs="Arial"/>
          <w:color w:val="000000" w:themeColor="text1"/>
          <w:sz w:val="20"/>
          <w:szCs w:val="24"/>
          <w:lang w:eastAsia="zh-CN"/>
        </w:rPr>
        <w:t xml:space="preserve"> write skills for the tasks</w:t>
      </w:r>
      <w:r w:rsidRPr="000D1D93">
        <w:rPr>
          <w:rFonts w:ascii="Arial" w:hAnsi="Arial" w:cs="Arial"/>
          <w:color w:val="000000" w:themeColor="text1"/>
          <w:sz w:val="20"/>
          <w:szCs w:val="24"/>
        </w:rPr>
        <w:t>.</w:t>
      </w:r>
    </w:p>
    <w:p w14:paraId="3102EF67" w14:textId="77777777" w:rsidR="00DF367E" w:rsidRPr="000D1D93" w:rsidRDefault="00DF367E">
      <w:pPr>
        <w:spacing w:after="100"/>
        <w:rPr>
          <w:rFonts w:ascii="Arial" w:hAnsi="Arial" w:cs="Arial"/>
          <w:b/>
          <w:color w:val="000000" w:themeColor="text1"/>
          <w:sz w:val="18"/>
          <w:lang w:eastAsia="zh-CN"/>
        </w:rPr>
      </w:pPr>
    </w:p>
    <w:p w14:paraId="0415B90F" w14:textId="77777777" w:rsidR="00DF367E" w:rsidRPr="000D1D93" w:rsidRDefault="00DF367E" w:rsidP="00DF367E">
      <w:pPr>
        <w:keepNext/>
        <w:spacing w:before="140" w:after="50"/>
        <w:rPr>
          <w:rFonts w:ascii="Arial" w:hAnsi="Arial" w:cs="Arial"/>
          <w:b/>
          <w:color w:val="000000" w:themeColor="text1"/>
        </w:rPr>
      </w:pPr>
      <w:r w:rsidRPr="000D1D93">
        <w:rPr>
          <w:rFonts w:ascii="Arial" w:hAnsi="Arial" w:cs="Arial"/>
          <w:b/>
          <w:color w:val="000000" w:themeColor="text1"/>
        </w:rPr>
        <w:t>Why this example matters</w:t>
      </w:r>
    </w:p>
    <w:p w14:paraId="2E118070" w14:textId="7B4C7225" w:rsidR="00DF367E" w:rsidRPr="00176045" w:rsidRDefault="00DF367E">
      <w:pPr>
        <w:spacing w:after="100"/>
        <w:rPr>
          <w:rFonts w:ascii="Arial" w:hAnsi="Arial" w:cs="Arial"/>
          <w:bCs/>
          <w:color w:val="000000" w:themeColor="text1"/>
          <w:szCs w:val="28"/>
          <w:lang w:eastAsia="zh-CN"/>
        </w:rPr>
      </w:pPr>
      <w:r w:rsidRPr="00176045">
        <w:rPr>
          <w:rFonts w:ascii="Arial" w:hAnsi="Arial" w:cs="Arial"/>
          <w:bCs/>
          <w:color w:val="000000" w:themeColor="text1"/>
          <w:szCs w:val="28"/>
          <w:lang w:eastAsia="zh-CN"/>
        </w:rPr>
        <w:t>The agent handles the repetitive middle; a person starts and approves the result. The check is an observable artifact (a change list), not a vague assurance that everything looks fine. A short script may be preferable to an agent when the steps are fully deterministic.</w:t>
      </w:r>
    </w:p>
    <w:p w14:paraId="083B5606" w14:textId="77777777" w:rsidR="00DF367E" w:rsidRPr="000D1D93" w:rsidRDefault="00DF367E">
      <w:pPr>
        <w:rPr>
          <w:rFonts w:ascii="Arial" w:hAnsi="Arial" w:cs="Arial"/>
          <w:b/>
          <w:color w:val="000000" w:themeColor="text1"/>
          <w:sz w:val="18"/>
          <w:lang w:eastAsia="zh-CN"/>
        </w:rPr>
      </w:pPr>
      <w:r w:rsidRPr="000D1D93">
        <w:rPr>
          <w:rFonts w:ascii="Arial" w:hAnsi="Arial" w:cs="Arial"/>
          <w:b/>
          <w:color w:val="000000" w:themeColor="text1"/>
          <w:sz w:val="18"/>
          <w:lang w:eastAsia="zh-CN"/>
        </w:rPr>
        <w:br w:type="page"/>
      </w:r>
    </w:p>
    <w:p>
      <w:pPr>
        <w:spacing w:before="0" w:after="100"/>
        <w:rPr>
          <w:rFonts w:ascii="Arial" w:hAnsi="Arial" w:cs="Arial"/>
          <w:b/>
          <w:color w:val="000000" w:themeColor="text1"/>
          <w:sz w:val="28"/>
        </w:rPr>
      </w:pPr>
      <w:r>
        <w:rPr>
          <w:rFonts w:ascii="Arial" w:hAnsi="Arial" w:cs="Arial"/>
          <w:b/>
          <w:color w:val="000000" w:themeColor="text1"/>
          <w:sz w:val="28"/>
        </w:rPr>
        <w:t>On Friday — build something you can run again</w:t>
      </w:r>
    </w:p>
    <w:p>
      <w:pPr>
        <w:spacing w:before="0" w:after="70"/>
        <w:rPr>
          <w:rFonts w:ascii="Arial" w:hAnsi="Arial" w:cs="Arial"/>
          <w:color w:val="000000" w:themeColor="text1"/>
        </w:rPr>
      </w:pPr>
      <w:r>
        <w:rPr>
          <w:rFonts w:ascii="Arial" w:hAnsi="Arial" w:cs="Arial"/>
          <w:color w:val="000000" w:themeColor="text1"/>
          <w:sz w:val="19"/>
        </w:rPr>
        <w:t>You will not need a special folder, a setup file, or anything installed beyond Claude itself. Everything below is a prompt you paste, with your own answers pasted underneath. Work wherever you are — Cowork, the Code tab, or chat.</w:t>
      </w:r>
    </w:p>
    <w:p>
      <w:pPr>
        <w:shd w:val="clear" w:color="auto" w:fill="F4F6F5"/>
        <w:spacing w:before="0" w:after="120"/>
        <w:rPr>
          <w:rFonts w:ascii="Arial" w:hAnsi="Arial" w:cs="Arial"/>
          <w:color w:val="000000" w:themeColor="text1"/>
        </w:rPr>
      </w:pPr>
      <w:r>
        <w:rPr>
          <w:rFonts w:ascii="Arial" w:hAnsi="Arial" w:cs="Arial"/>
          <w:color w:val="000000" w:themeColor="text1"/>
        </w:rPr>
        <w:t>By the end you will have a skill: a short page of written instructions that Claude loads by itself whenever this task comes round again. Next time, the whole workflow is one sentence.</w:t>
      </w:r>
    </w:p>
    <w:p>
      <w:pPr>
        <w:keepNext/>
        <w:spacing w:before="130" w:after="40"/>
        <w:rPr>
          <w:rFonts w:ascii="Arial" w:hAnsi="Arial" w:cs="Arial"/>
          <w:color w:val="000000" w:themeColor="text1"/>
        </w:rPr>
      </w:pPr>
      <w:r>
        <w:rPr>
          <w:rFonts w:ascii="Arial" w:hAnsi="Arial" w:cs="Arial"/>
          <w:b/>
          <w:color w:val="000000" w:themeColor="text1"/>
          <w:sz w:val="19"/>
        </w:rPr>
        <w:t xml:space="preserve">1.  </w:t>
      </w:r>
      <w:r>
        <w:rPr>
          <w:rFonts w:ascii="Arial" w:hAnsi="Arial" w:cs="Arial"/>
          <w:b/>
          <w:color w:val="000000" w:themeColor="text1"/>
          <w:sz w:val="19"/>
        </w:rPr>
        <w:t>Hand over your answers.</w:t>
      </w:r>
    </w:p>
    <w:p>
      <w:pPr>
        <w:shd w:val="clear" w:color="auto" w:fill="EEF1F0"/>
        <w:ind w:left="170"/>
        <w:spacing w:before="60" w:after="0"/>
        <w:rPr>
          <w:rFonts w:ascii="Consolas" w:hAnsi="Consolas" w:cs="Consolas"/>
          <w:color w:val="000000" w:themeColor="text1"/>
          <w:sz w:val="17"/>
        </w:rPr>
      </w:pPr>
      <w:r>
        <w:rPr>
          <w:rFonts w:ascii="Consolas" w:hAnsi="Consolas" w:cs="Consolas"/>
          <w:color w:val="000000" w:themeColor="text1"/>
          <w:sz w:val="17"/>
        </w:rPr>
        <w:t>I want to design a small agent workflow for a task I already do.</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Here are my answers to five questions about it.</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 xml:space="preserve"> </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1. WHAT I DO:</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 xml:space="preserve">   &lt;paste your answer to question 1&gt;</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 xml:space="preserve"> </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2. HOW I DO IT NOW:</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 xml:space="preserve">   &lt;paste your numbered steps from question 2&gt;</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 xml:space="preserve"> </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3. IN / OUT / WHO / WHERE, PER STEP:</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 xml:space="preserve">   &lt;paste your table from question 4&gt;</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 xml:space="preserve"> </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4. WHAT COULD GO WRONG, AND HOW I'D SPOT IT:</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 xml:space="preserve">   &lt;paste your answer to question 5&gt;</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 xml:space="preserve"> </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Read all of it. Before you propose anything, ask me the three</w:t>
      </w:r>
    </w:p>
    <w:p>
      <w:pPr>
        <w:shd w:val="clear" w:color="auto" w:fill="EEF1F0"/>
        <w:ind w:left="170"/>
        <w:spacing w:before="0" w:after="70"/>
        <w:rPr>
          <w:rFonts w:ascii="Consolas" w:hAnsi="Consolas" w:cs="Consolas"/>
          <w:color w:val="000000" w:themeColor="text1"/>
          <w:sz w:val="17"/>
        </w:rPr>
      </w:pPr>
      <w:r>
        <w:rPr>
          <w:rFonts w:ascii="Consolas" w:hAnsi="Consolas" w:cs="Consolas"/>
          <w:color w:val="000000" w:themeColor="text1"/>
          <w:sz w:val="17"/>
        </w:rPr>
        <w:t>questions whose answers would most change your design. Then wait.</w:t>
      </w:r>
    </w:p>
    <w:p>
      <w:pPr>
        <w:ind w:left="170"/>
        <w:spacing w:before="0" w:after="40"/>
        <w:rPr>
          <w:rFonts w:ascii="Arial" w:hAnsi="Arial" w:cs="Arial"/>
          <w:color w:val="000000" w:themeColor="text1"/>
        </w:rPr>
      </w:pPr>
      <w:r>
        <w:rPr>
          <w:rFonts w:ascii="Arial" w:hAnsi="Arial" w:cs="Arial"/>
          <w:color w:val="000000" w:themeColor="text1"/>
          <w:sz w:val="17"/>
        </w:rPr>
        <w:t>The waiting is the point. Nearly every brief is missing the same thing — a way it could go wrong that nobody would catch — and you want that found now, not after you have built something.</w:t>
      </w:r>
    </w:p>
    <w:p>
      <w:pPr>
        <w:keepNext/>
        <w:spacing w:before="130" w:after="40"/>
        <w:rPr>
          <w:rFonts w:ascii="Arial" w:hAnsi="Arial" w:cs="Arial"/>
          <w:color w:val="000000" w:themeColor="text1"/>
        </w:rPr>
      </w:pPr>
      <w:r>
        <w:rPr>
          <w:rFonts w:ascii="Arial" w:hAnsi="Arial" w:cs="Arial"/>
          <w:b/>
          <w:color w:val="000000" w:themeColor="text1"/>
          <w:sz w:val="19"/>
        </w:rPr>
        <w:t xml:space="preserve">2.  </w:t>
      </w:r>
      <w:r>
        <w:rPr>
          <w:rFonts w:ascii="Arial" w:hAnsi="Arial" w:cs="Arial"/>
          <w:b/>
          <w:color w:val="000000" w:themeColor="text1"/>
          <w:sz w:val="19"/>
        </w:rPr>
        <w:t>Ask whether it is worth building at all.</w:t>
      </w:r>
    </w:p>
    <w:p>
      <w:pPr>
        <w:shd w:val="clear" w:color="auto" w:fill="EEF1F0"/>
        <w:ind w:left="170"/>
        <w:spacing w:before="60" w:after="0"/>
        <w:rPr>
          <w:rFonts w:ascii="Consolas" w:hAnsi="Consolas" w:cs="Consolas"/>
          <w:color w:val="000000" w:themeColor="text1"/>
          <w:sz w:val="17"/>
        </w:rPr>
      </w:pPr>
      <w:r>
        <w:rPr>
          <w:rFonts w:ascii="Consolas" w:hAnsi="Consolas" w:cs="Consolas"/>
          <w:color w:val="000000" w:themeColor="text1"/>
          <w:sz w:val="17"/>
        </w:rPr>
        <w:t>Now tell me honestly: is this worth building? Give me three</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options, smallest first —</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 xml:space="preserve">  (a) one good prompt I paste each time,</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 xml:space="preserve">  (b) a short script I run,</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 xml:space="preserve">  (c) a skill you load whenever this task comes up.</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For each: what would I have to do every time, and what could</w:t>
      </w:r>
    </w:p>
    <w:p>
      <w:pPr>
        <w:shd w:val="clear" w:color="auto" w:fill="EEF1F0"/>
        <w:ind w:left="170"/>
        <w:spacing w:before="0" w:after="70"/>
        <w:rPr>
          <w:rFonts w:ascii="Consolas" w:hAnsi="Consolas" w:cs="Consolas"/>
          <w:color w:val="000000" w:themeColor="text1"/>
          <w:sz w:val="17"/>
        </w:rPr>
      </w:pPr>
      <w:r>
        <w:rPr>
          <w:rFonts w:ascii="Consolas" w:hAnsi="Consolas" w:cs="Consolas"/>
          <w:color w:val="000000" w:themeColor="text1"/>
          <w:sz w:val="17"/>
        </w:rPr>
        <w:t>still go wrong? Recommend one, and say why not the smaller one.</w:t>
      </w:r>
    </w:p>
    <w:p>
      <w:pPr>
        <w:ind w:left="170"/>
        <w:spacing w:before="0" w:after="40"/>
        <w:rPr>
          <w:rFonts w:ascii="Arial" w:hAnsi="Arial" w:cs="Arial"/>
          <w:color w:val="000000" w:themeColor="text1"/>
        </w:rPr>
      </w:pPr>
      <w:r>
        <w:rPr>
          <w:rFonts w:ascii="Arial" w:hAnsi="Arial" w:cs="Arial"/>
          <w:color w:val="000000" w:themeColor="text1"/>
          <w:sz w:val="17"/>
        </w:rPr>
        <w:t>(a) and (b) are real answers. If all three sound equally good, ask which one it would drop first — that question gets a straighter answer than asking which is best.</w:t>
      </w:r>
    </w:p>
    <w:p>
      <w:pPr>
        <w:keepNext/>
        <w:spacing w:before="130" w:after="40"/>
        <w:rPr>
          <w:rFonts w:ascii="Arial" w:hAnsi="Arial" w:cs="Arial"/>
          <w:color w:val="000000" w:themeColor="text1"/>
        </w:rPr>
      </w:pPr>
      <w:r>
        <w:rPr>
          <w:rFonts w:ascii="Arial" w:hAnsi="Arial" w:cs="Arial"/>
          <w:b/>
          <w:color w:val="000000" w:themeColor="text1"/>
          <w:sz w:val="19"/>
        </w:rPr>
        <w:t xml:space="preserve">3.  </w:t>
      </w:r>
      <w:r>
        <w:rPr>
          <w:rFonts w:ascii="Arial" w:hAnsi="Arial" w:cs="Arial"/>
          <w:b/>
          <w:color w:val="000000" w:themeColor="text1"/>
          <w:sz w:val="19"/>
        </w:rPr>
        <w:t>Do one step, once, on a real file.</w:t>
      </w:r>
    </w:p>
    <w:p>
      <w:pPr>
        <w:shd w:val="clear" w:color="auto" w:fill="EEF1F0"/>
        <w:ind w:left="170"/>
        <w:spacing w:before="60" w:after="0"/>
        <w:rPr>
          <w:rFonts w:ascii="Consolas" w:hAnsi="Consolas" w:cs="Consolas"/>
          <w:color w:val="000000" w:themeColor="text1"/>
          <w:sz w:val="17"/>
        </w:rPr>
      </w:pPr>
      <w:r>
        <w:rPr>
          <w:rFonts w:ascii="Consolas" w:hAnsi="Consolas" w:cs="Consolas"/>
          <w:color w:val="000000" w:themeColor="text1"/>
          <w:sz w:val="17"/>
        </w:rPr>
        <w:t>Before we write anything reusable, do step &lt;N&gt; once, right now,</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on this real file: &lt;drag the file in, or give me its path&gt;.</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Show me what comes out. If a few lines of code would do this</w:t>
      </w:r>
    </w:p>
    <w:p>
      <w:pPr>
        <w:shd w:val="clear" w:color="auto" w:fill="EEF1F0"/>
        <w:ind w:left="170"/>
        <w:spacing w:before="0" w:after="70"/>
        <w:rPr>
          <w:rFonts w:ascii="Consolas" w:hAnsi="Consolas" w:cs="Consolas"/>
          <w:color w:val="000000" w:themeColor="text1"/>
          <w:sz w:val="17"/>
        </w:rPr>
      </w:pPr>
      <w:r>
        <w:rPr>
          <w:rFonts w:ascii="Consolas" w:hAnsi="Consolas" w:cs="Consolas"/>
          <w:color w:val="000000" w:themeColor="text1"/>
          <w:sz w:val="17"/>
        </w:rPr>
        <w:t>more reliably than you reading the file yourself, write the code.</w:t>
      </w:r>
    </w:p>
    <w:p>
      <w:pPr>
        <w:ind w:left="170"/>
        <w:spacing w:before="0" w:after="40"/>
        <w:rPr>
          <w:rFonts w:ascii="Arial" w:hAnsi="Arial" w:cs="Arial"/>
          <w:color w:val="000000" w:themeColor="text1"/>
        </w:rPr>
      </w:pPr>
      <w:r>
        <w:rPr>
          <w:rFonts w:ascii="Arial" w:hAnsi="Arial" w:cs="Arial"/>
          <w:color w:val="000000" w:themeColor="text1"/>
          <w:sz w:val="17"/>
        </w:rPr>
        <w:t>A real file, not a made-up one. Made-up files are tidy and yours is not, and the difference is where the whole design lives.</w:t>
      </w:r>
    </w:p>
    <w:p>
      <w:pPr>
        <w:keepNext/>
        <w:spacing w:before="130" w:after="40"/>
        <w:rPr>
          <w:rFonts w:ascii="Arial" w:hAnsi="Arial" w:cs="Arial"/>
          <w:color w:val="000000" w:themeColor="text1"/>
        </w:rPr>
      </w:pPr>
      <w:r>
        <w:rPr>
          <w:rFonts w:ascii="Arial" w:hAnsi="Arial" w:cs="Arial"/>
          <w:b/>
          <w:color w:val="000000" w:themeColor="text1"/>
          <w:sz w:val="19"/>
        </w:rPr>
        <w:t xml:space="preserve">4.  </w:t>
      </w:r>
      <w:r>
        <w:rPr>
          <w:rFonts w:ascii="Arial" w:hAnsi="Arial" w:cs="Arial"/>
          <w:b/>
          <w:color w:val="000000" w:themeColor="text1"/>
          <w:sz w:val="19"/>
        </w:rPr>
        <w:t>Add your check — then break it on purpose.</w:t>
      </w:r>
    </w:p>
    <w:p>
      <w:pPr>
        <w:shd w:val="clear" w:color="auto" w:fill="EEF1F0"/>
        <w:ind w:left="170"/>
        <w:spacing w:before="60" w:after="0"/>
        <w:rPr>
          <w:rFonts w:ascii="Consolas" w:hAnsi="Consolas" w:cs="Consolas"/>
          <w:color w:val="000000" w:themeColor="text1"/>
          <w:sz w:val="17"/>
        </w:rPr>
      </w:pPr>
      <w:r>
        <w:rPr>
          <w:rFonts w:ascii="Consolas" w:hAnsi="Consolas" w:cs="Consolas"/>
          <w:color w:val="000000" w:themeColor="text1"/>
          <w:sz w:val="17"/>
        </w:rPr>
        <w:t>Add the check I described in question 5 — the one that catches</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&lt;the quiet failure you named&gt;. It must report what it finds and</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must not fix anything.</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 xml:space="preserve"> </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Then take a copy of my file, put that exact problem into it, and</w:t>
      </w:r>
    </w:p>
    <w:p>
      <w:pPr>
        <w:shd w:val="clear" w:color="auto" w:fill="EEF1F0"/>
        <w:ind w:left="170"/>
        <w:spacing w:before="0" w:after="70"/>
        <w:rPr>
          <w:rFonts w:ascii="Consolas" w:hAnsi="Consolas" w:cs="Consolas"/>
          <w:color w:val="000000" w:themeColor="text1"/>
          <w:sz w:val="17"/>
        </w:rPr>
      </w:pPr>
      <w:r>
        <w:rPr>
          <w:rFonts w:ascii="Consolas" w:hAnsi="Consolas" w:cs="Consolas"/>
          <w:color w:val="000000" w:themeColor="text1"/>
          <w:sz w:val="17"/>
        </w:rPr>
        <w:t>run the check again. I want to watch the check fail.</w:t>
      </w:r>
    </w:p>
    <w:p>
      <w:pPr>
        <w:ind w:left="170"/>
        <w:spacing w:before="0" w:after="40"/>
        <w:rPr>
          <w:rFonts w:ascii="Arial" w:hAnsi="Arial" w:cs="Arial"/>
          <w:color w:val="000000" w:themeColor="text1"/>
        </w:rPr>
      </w:pPr>
      <w:r>
        <w:rPr>
          <w:rFonts w:ascii="Arial" w:hAnsi="Arial" w:cs="Arial"/>
          <w:color w:val="000000" w:themeColor="text1"/>
          <w:sz w:val="17"/>
        </w:rPr>
        <w:t>A check you have never seen fail is not a check. Yours will probably pass the first time for the wrong reason — it read the wrong column, the file was empty, the text wrapped onto two lines. Ten minutes here saves you from trusting it for a year.</w:t>
      </w:r>
    </w:p>
    <w:p>
      <w:pPr>
        <w:keepNext/>
        <w:spacing w:before="130" w:after="40"/>
        <w:rPr>
          <w:rFonts w:ascii="Arial" w:hAnsi="Arial" w:cs="Arial"/>
          <w:color w:val="000000" w:themeColor="text1"/>
        </w:rPr>
      </w:pPr>
      <w:r>
        <w:rPr>
          <w:rFonts w:ascii="Arial" w:hAnsi="Arial" w:cs="Arial"/>
          <w:b/>
          <w:color w:val="000000" w:themeColor="text1"/>
          <w:sz w:val="19"/>
        </w:rPr>
        <w:t xml:space="preserve">5.  </w:t>
      </w:r>
      <w:r>
        <w:rPr>
          <w:rFonts w:ascii="Arial" w:hAnsi="Arial" w:cs="Arial"/>
          <w:b/>
          <w:color w:val="000000" w:themeColor="text1"/>
          <w:sz w:val="19"/>
        </w:rPr>
        <w:t>Turn it into a skill.</w:t>
      </w:r>
    </w:p>
    <w:p>
      <w:pPr>
        <w:shd w:val="clear" w:color="auto" w:fill="EEF1F0"/>
        <w:ind w:left="170"/>
        <w:spacing w:before="60" w:after="0"/>
        <w:rPr>
          <w:rFonts w:ascii="Consolas" w:hAnsi="Consolas" w:cs="Consolas"/>
          <w:color w:val="000000" w:themeColor="text1"/>
          <w:sz w:val="17"/>
        </w:rPr>
      </w:pPr>
      <w:r>
        <w:rPr>
          <w:rFonts w:ascii="Consolas" w:hAnsi="Consolas" w:cs="Consolas"/>
          <w:color w:val="000000" w:themeColor="text1"/>
          <w:sz w:val="17"/>
        </w:rPr>
        <w:t>Now write this up so I can re-run it. Produce one file called</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SKILL.md, starting exactly like this:</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 xml:space="preserve"> </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 xml:space="preserve">    ---</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 xml:space="preserve">    name: &lt;short-name-with-hyphens&gt;</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 xml:space="preserve">    description: &lt;one sentence: what it does and when to use</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 xml:space="preserve">      it — this is what makes you pick it up later&gt;</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 xml:space="preserve">    ---</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 xml:space="preserve"> </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Then the steps, in order, written as instructions to you rather</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than to me. Include:</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 xml:space="preserve">  - what file or folder the task starts from,</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 xml:space="preserve">  - the checking step, and what it should print,</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 xml:space="preserve">  - what you must never do: &lt;your 'never touch' line from Q5&gt;,</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 xml:space="preserve">  - what to hand me at the end, and in what format.</w:t>
      </w:r>
    </w:p>
    <w:p>
      <w:pPr>
        <w:shd w:val="clear" w:color="auto" w:fill="EEF1F0"/>
        <w:ind w:left="170"/>
        <w:spacing w:before="0" w:after="70"/>
        <w:rPr>
          <w:rFonts w:ascii="Consolas" w:hAnsi="Consolas" w:cs="Consolas"/>
          <w:color w:val="000000" w:themeColor="text1"/>
          <w:sz w:val="17"/>
        </w:rPr>
      </w:pPr>
      <w:r>
        <w:rPr>
          <w:rFonts w:ascii="Consolas" w:hAnsi="Consolas" w:cs="Consolas"/>
          <w:color w:val="000000" w:themeColor="text1"/>
          <w:sz w:val="17"/>
        </w:rPr>
        <w:t>Keep it under a page. Show me the file.</w:t>
      </w:r>
    </w:p>
    <w:p>
      <w:pPr>
        <w:ind w:left="170"/>
        <w:spacing w:before="0" w:after="40"/>
        <w:rPr>
          <w:rFonts w:ascii="Arial" w:hAnsi="Arial" w:cs="Arial"/>
          <w:color w:val="000000" w:themeColor="text1"/>
        </w:rPr>
      </w:pPr>
      <w:r>
        <w:rPr>
          <w:rFonts w:ascii="Arial" w:hAnsi="Arial" w:cs="Arial"/>
          <w:color w:val="000000" w:themeColor="text1"/>
          <w:sz w:val="17"/>
        </w:rPr>
        <w:t>The description does more work than the steps. It is the only part Claude reads when deciding whether this skill applies, so it should name the things you will actually say: the file type, the folder, the words you use for the task.</w:t>
      </w:r>
    </w:p>
    <w:p>
      <w:pPr>
        <w:keepNext/>
        <w:spacing w:before="130" w:after="40"/>
        <w:rPr>
          <w:rFonts w:ascii="Arial" w:hAnsi="Arial" w:cs="Arial"/>
          <w:color w:val="000000" w:themeColor="text1"/>
        </w:rPr>
      </w:pPr>
      <w:r>
        <w:rPr>
          <w:rFonts w:ascii="Arial" w:hAnsi="Arial" w:cs="Arial"/>
          <w:b/>
          <w:color w:val="000000" w:themeColor="text1"/>
          <w:sz w:val="19"/>
        </w:rPr>
        <w:t xml:space="preserve">6.  </w:t>
      </w:r>
      <w:r>
        <w:rPr>
          <w:rFonts w:ascii="Arial" w:hAnsi="Arial" w:cs="Arial"/>
          <w:b/>
          <w:color w:val="000000" w:themeColor="text1"/>
          <w:sz w:val="19"/>
        </w:rPr>
        <w:t>Save it where Claude will find it.</w:t>
      </w:r>
    </w:p>
    <w:p>
      <w:pPr>
        <w:shd w:val="clear" w:color="auto" w:fill="EEF1F0"/>
        <w:ind w:left="170"/>
        <w:spacing w:before="60" w:after="0"/>
        <w:rPr>
          <w:rFonts w:ascii="Consolas" w:hAnsi="Consolas" w:cs="Consolas"/>
          <w:color w:val="000000" w:themeColor="text1"/>
          <w:sz w:val="17"/>
        </w:rPr>
      </w:pPr>
      <w:r>
        <w:rPr>
          <w:rFonts w:ascii="Consolas" w:hAnsi="Consolas" w:cs="Consolas"/>
          <w:color w:val="000000" w:themeColor="text1"/>
          <w:sz w:val="17"/>
        </w:rPr>
        <w:t>Put that SKILL.md inside a folder named &lt;short-name-with-hyphens&gt;,</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zip the folder so the folder itself is the top level of the zip,</w:t>
      </w:r>
    </w:p>
    <w:p>
      <w:pPr>
        <w:shd w:val="clear" w:color="auto" w:fill="EEF1F0"/>
        <w:ind w:left="170"/>
        <w:spacing w:before="0" w:after="70"/>
        <w:rPr>
          <w:rFonts w:ascii="Consolas" w:hAnsi="Consolas" w:cs="Consolas"/>
          <w:color w:val="000000" w:themeColor="text1"/>
          <w:sz w:val="17"/>
        </w:rPr>
      </w:pPr>
      <w:r>
        <w:rPr>
          <w:rFonts w:ascii="Consolas" w:hAnsi="Consolas" w:cs="Consolas"/>
          <w:color w:val="000000" w:themeColor="text1"/>
          <w:sz w:val="17"/>
        </w:rPr>
        <w:t>and give me the zip.</w:t>
      </w:r>
    </w:p>
    <w:p>
      <w:pPr>
        <w:ind w:left="170"/>
        <w:spacing w:before="0" w:after="40"/>
        <w:rPr>
          <w:rFonts w:ascii="Arial" w:hAnsi="Arial" w:cs="Arial"/>
          <w:color w:val="000000" w:themeColor="text1"/>
        </w:rPr>
      </w:pPr>
      <w:r>
        <w:rPr>
          <w:rFonts w:ascii="Arial" w:hAnsi="Arial" w:cs="Arial"/>
          <w:color w:val="000000" w:themeColor="text1"/>
          <w:sz w:val="17"/>
        </w:rPr>
        <w:t>Then, in Claude: Settings → Capabilities, turn on Code execution and file creation if it is off. Then Customize → Skills → + → Create skill → Upload a skill, and upload the zip. A skill saved there is available in chat, in Cowork, and — signed in to the same account — in Claude Code. If you live in one project folder, you can instead save it as .claude/skills/&lt;short-name&gt;/SKILL.md and run /skills to check it is listed.</w:t>
      </w:r>
    </w:p>
    <w:p>
      <w:pPr>
        <w:keepNext/>
        <w:spacing w:before="130" w:after="40"/>
        <w:rPr>
          <w:rFonts w:ascii="Arial" w:hAnsi="Arial" w:cs="Arial"/>
          <w:color w:val="000000" w:themeColor="text1"/>
        </w:rPr>
      </w:pPr>
      <w:r>
        <w:rPr>
          <w:rFonts w:ascii="Arial" w:hAnsi="Arial" w:cs="Arial"/>
          <w:b/>
          <w:color w:val="000000" w:themeColor="text1"/>
          <w:sz w:val="19"/>
        </w:rPr>
        <w:t xml:space="preserve">7.  </w:t>
      </w:r>
      <w:r>
        <w:rPr>
          <w:rFonts w:ascii="Arial" w:hAnsi="Arial" w:cs="Arial"/>
          <w:b/>
          <w:color w:val="000000" w:themeColor="text1"/>
          <w:sz w:val="19"/>
        </w:rPr>
        <w:t>Test it cold.</w:t>
      </w:r>
    </w:p>
    <w:p>
      <w:pPr>
        <w:shd w:val="clear" w:color="auto" w:fill="EEF1F0"/>
        <w:ind w:left="170"/>
        <w:spacing w:before="60" w:after="0"/>
        <w:rPr>
          <w:rFonts w:ascii="Consolas" w:hAnsi="Consolas" w:cs="Consolas"/>
          <w:color w:val="000000" w:themeColor="text1"/>
          <w:sz w:val="17"/>
        </w:rPr>
      </w:pPr>
      <w:r>
        <w:rPr>
          <w:rFonts w:ascii="Consolas" w:hAnsi="Consolas" w:cs="Consolas"/>
          <w:color w:val="000000" w:themeColor="text1"/>
          <w:sz w:val="17"/>
        </w:rPr>
        <w:t>&lt;Start a NEW conversation, and say the task the way you would</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 xml:space="preserve"> say it to a colleague:&gt;</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 xml:space="preserve"> </w:t>
      </w:r>
    </w:p>
    <w:p>
      <w:pPr>
        <w:shd w:val="clear" w:color="auto" w:fill="EEF1F0"/>
        <w:ind w:left="170"/>
        <w:spacing w:before="0" w:after="0"/>
        <w:rPr>
          <w:rFonts w:ascii="Consolas" w:hAnsi="Consolas" w:cs="Consolas"/>
          <w:color w:val="000000" w:themeColor="text1"/>
          <w:sz w:val="17"/>
        </w:rPr>
      </w:pPr>
      <w:r>
        <w:rPr>
          <w:rFonts w:ascii="Consolas" w:hAnsi="Consolas" w:cs="Consolas"/>
          <w:color w:val="000000" w:themeColor="text1"/>
          <w:sz w:val="17"/>
        </w:rPr>
        <w:t>Can you tidy up this section for me? Here's the file.</w:t>
      </w:r>
    </w:p>
    <w:p>
      <w:pPr>
        <w:shd w:val="clear" w:color="auto" w:fill="EEF1F0"/>
        <w:ind w:left="170"/>
        <w:spacing w:before="0" w:after="70"/>
        <w:rPr>
          <w:rFonts w:ascii="Consolas" w:hAnsi="Consolas" w:cs="Consolas"/>
          <w:color w:val="000000" w:themeColor="text1"/>
          <w:sz w:val="17"/>
        </w:rPr>
      </w:pPr>
      <w:r>
        <w:rPr>
          <w:rFonts w:ascii="Consolas" w:hAnsi="Consolas" w:cs="Consolas"/>
          <w:color w:val="000000" w:themeColor="text1"/>
          <w:sz w:val="17"/>
        </w:rPr>
        <w:t xml:space="preserve"> </w:t>
      </w:r>
    </w:p>
    <w:p>
      <w:pPr>
        <w:ind w:left="170"/>
        <w:spacing w:before="0" w:after="40"/>
        <w:rPr>
          <w:rFonts w:ascii="Arial" w:hAnsi="Arial" w:cs="Arial"/>
          <w:color w:val="000000" w:themeColor="text1"/>
        </w:rPr>
      </w:pPr>
      <w:r>
        <w:rPr>
          <w:rFonts w:ascii="Arial" w:hAnsi="Arial" w:cs="Arial"/>
          <w:color w:val="000000" w:themeColor="text1"/>
          <w:sz w:val="17"/>
        </w:rPr>
        <w:t>If Claude does not reach for your skill by itself, the description is what needs fixing, not the steps. That is the real test, and it is worth doing before you leave the room.</w:t>
      </w:r>
    </w:p>
    <w:p>
      <w:pPr>
        <w:shd w:val="clear" w:color="auto" w:fill="FDF0EC"/>
        <w:spacing w:before="140" w:after="100"/>
        <w:rPr>
          <w:rFonts w:ascii="Arial" w:hAnsi="Arial" w:cs="Arial"/>
          <w:color w:val="000000" w:themeColor="text1"/>
        </w:rPr>
      </w:pPr>
      <w:r>
        <w:rPr>
          <w:rFonts w:ascii="Arial" w:hAnsi="Arial" w:cs="Arial"/>
          <w:b/>
          <w:color w:val="000000" w:themeColor="text1"/>
          <w:sz w:val="18"/>
        </w:rPr>
        <w:t xml:space="preserve">“This does not need an agent” is a passing answer. </w:t>
      </w:r>
      <w:r>
        <w:rPr>
          <w:rFonts w:ascii="Arial" w:hAnsi="Arial" w:cs="Arial"/>
          <w:color w:val="000000" w:themeColor="text1"/>
          <w:sz w:val="18"/>
        </w:rPr>
        <w:t>If prompt 2 lands on “one good prompt” or “a short script you run once a month”, that is a result and a good one. Write it down with the reasoning, and skip to prompt 5 — a skill that says “paste this prompt, then check that” is still worth saving.</w:t>
      </w:r>
    </w:p>
    <w:p w14:paraId="3639216A" w14:textId="77777777" w:rsidR="00073F01" w:rsidRPr="000D1D93" w:rsidRDefault="00000000">
      <w:pPr>
        <w:shd w:val="clear" w:color="auto" w:fill="FDF0EC"/>
        <w:spacing w:before="140" w:after="100"/>
        <w:rPr>
          <w:rFonts w:ascii="Arial" w:hAnsi="Arial" w:cs="Arial"/>
          <w:color w:val="000000" w:themeColor="text1"/>
        </w:rPr>
      </w:pPr>
      <w:r w:rsidRPr="000D1D93">
        <w:rPr>
          <w:rFonts w:ascii="Arial" w:hAnsi="Arial" w:cs="Arial"/>
          <w:b/>
          <w:color w:val="000000" w:themeColor="text1"/>
          <w:sz w:val="18"/>
        </w:rPr>
        <w:t xml:space="preserve">If you are in a group project. </w:t>
      </w:r>
      <w:r w:rsidRPr="000D1D93">
        <w:rPr>
          <w:rFonts w:ascii="Arial" w:hAnsi="Arial" w:cs="Arial"/>
          <w:color w:val="000000" w:themeColor="text1"/>
          <w:sz w:val="18"/>
        </w:rPr>
        <w:t>Last Friday’s assignment — one problem solved four or five ways, fifteen minutes of slides — needs a problem and a seed.md. The task you describe here is a good candidate for both. Question 1 is the goal and who it is for, question 2 is the working guesses about how it gets done, and question 5 is how a result gets checked and what “done” means. Bring both and we will line them up.</w:t>
      </w:r>
    </w:p>
    <w:p>
      <w:pPr>
        <w:keepNext/>
        <w:spacing w:before="200" w:after="60"/>
        <w:rPr>
          <w:rFonts w:ascii="Arial" w:hAnsi="Arial" w:cs="Arial"/>
          <w:b/>
          <w:color w:val="000000" w:themeColor="text1"/>
          <w:sz w:val="24"/>
        </w:rPr>
      </w:pPr>
      <w:r>
        <w:rPr>
          <w:rFonts w:ascii="Arial" w:hAnsi="Arial" w:cs="Arial"/>
          <w:b/>
          <w:color w:val="000000" w:themeColor="text1"/>
          <w:sz w:val="24"/>
        </w:rPr>
        <w:t>What to bring</w:t>
      </w:r>
    </w:p>
    <w:p>
      <w:pPr>
        <w:pStyle w:val="ListBullet"/>
        <w:spacing w:before="0" w:after="30"/>
        <w:rPr>
          <w:rFonts w:ascii="Arial" w:hAnsi="Arial" w:cs="Arial"/>
          <w:color w:val="000000" w:themeColor="text1"/>
        </w:rPr>
      </w:pPr>
      <w:r>
        <w:rPr>
          <w:rFonts w:ascii="Arial" w:hAnsi="Arial" w:cs="Arial"/>
          <w:color w:val="000000" w:themeColor="text1"/>
          <w:sz w:val="18"/>
        </w:rPr>
        <w:t>Your answers — typed into this document, or on paper. A photo of your question 3 sketch is fine.</w:t>
      </w:r>
    </w:p>
    <w:p>
      <w:pPr>
        <w:pStyle w:val="ListBullet"/>
        <w:spacing w:before="0" w:after="30"/>
        <w:rPr>
          <w:rFonts w:ascii="Arial" w:hAnsi="Arial" w:cs="Arial"/>
          <w:color w:val="000000" w:themeColor="text1"/>
        </w:rPr>
      </w:pPr>
      <w:r>
        <w:rPr>
          <w:rFonts w:ascii="Arial" w:hAnsi="Arial" w:cs="Arial"/>
          <w:color w:val="000000" w:themeColor="text1"/>
          <w:sz w:val="18"/>
        </w:rPr>
        <w:t>One real file your task starts from, messy as it is. Change names if it is sensitive; do not invent a clean one.</w:t>
      </w:r>
    </w:p>
    <w:p>
      <w:pPr>
        <w:pStyle w:val="ListBullet"/>
        <w:spacing w:before="0" w:after="30"/>
        <w:rPr>
          <w:rFonts w:ascii="Arial" w:hAnsi="Arial" w:cs="Arial"/>
          <w:color w:val="000000" w:themeColor="text1"/>
        </w:rPr>
      </w:pPr>
      <w:r>
        <w:rPr>
          <w:rFonts w:ascii="Arial" w:hAnsi="Arial" w:cs="Arial"/>
          <w:color w:val="000000" w:themeColor="text1"/>
          <w:sz w:val="18"/>
        </w:rPr>
        <w:t>Claude working on your laptop: the desktop app for Cowork, or Claude Code. Nothing else to install, and nothing to download beforehand.</w:t>
      </w:r>
    </w:p>
    <w:p w14:paraId="751D7659" w14:textId="77777777" w:rsidR="00073F01" w:rsidRPr="000D1D93" w:rsidRDefault="00000000">
      <w:pPr>
        <w:keepNext/>
        <w:spacing w:before="200" w:after="60"/>
        <w:rPr>
          <w:rFonts w:ascii="Arial" w:hAnsi="Arial" w:cs="Arial"/>
          <w:b/>
          <w:color w:val="000000" w:themeColor="text1"/>
          <w:sz w:val="24"/>
        </w:rPr>
      </w:pPr>
      <w:r w:rsidRPr="000D1D93">
        <w:rPr>
          <w:rFonts w:ascii="Arial" w:hAnsi="Arial" w:cs="Arial"/>
          <w:b/>
          <w:color w:val="000000" w:themeColor="text1"/>
          <w:sz w:val="24"/>
        </w:rPr>
        <w:t>What we are looking for</w:t>
      </w:r>
    </w:p>
    <w:p w14:paraId="06521D89" w14:textId="77777777" w:rsidR="00073F01" w:rsidRPr="000D1D93" w:rsidRDefault="00000000">
      <w:pPr>
        <w:spacing w:after="70"/>
        <w:rPr>
          <w:rFonts w:ascii="Arial" w:hAnsi="Arial" w:cs="Arial"/>
          <w:color w:val="000000" w:themeColor="text1"/>
        </w:rPr>
      </w:pPr>
      <w:r w:rsidRPr="000D1D93">
        <w:rPr>
          <w:rFonts w:ascii="Arial" w:hAnsi="Arial" w:cs="Arial"/>
          <w:color w:val="000000" w:themeColor="text1"/>
          <w:sz w:val="18"/>
        </w:rPr>
        <w:t>Whether it is honest and specific — not whether the idea is impressive.</w:t>
      </w:r>
    </w:p>
    <w:p w14:paraId="1743C526" w14:textId="77777777" w:rsidR="00073F01" w:rsidRPr="000D1D93" w:rsidRDefault="00000000">
      <w:pPr>
        <w:pStyle w:val="ListBullet"/>
        <w:spacing w:after="30"/>
        <w:rPr>
          <w:rFonts w:ascii="Arial" w:hAnsi="Arial" w:cs="Arial"/>
          <w:color w:val="000000" w:themeColor="text1"/>
        </w:rPr>
      </w:pPr>
      <w:r w:rsidRPr="000D1D93">
        <w:rPr>
          <w:rFonts w:ascii="Arial" w:hAnsi="Arial" w:cs="Arial"/>
          <w:color w:val="000000" w:themeColor="text1"/>
          <w:sz w:val="18"/>
        </w:rPr>
        <w:t>Question 2 describes what you actually do, awkward parts included.</w:t>
      </w:r>
    </w:p>
    <w:p w14:paraId="1DEEF502" w14:textId="77777777" w:rsidR="00073F01" w:rsidRPr="000D1D93" w:rsidRDefault="00000000">
      <w:pPr>
        <w:pStyle w:val="ListBullet"/>
        <w:spacing w:after="30"/>
        <w:rPr>
          <w:rFonts w:ascii="Arial" w:hAnsi="Arial" w:cs="Arial"/>
          <w:color w:val="000000" w:themeColor="text1"/>
        </w:rPr>
      </w:pPr>
      <w:r w:rsidRPr="000D1D93">
        <w:rPr>
          <w:rFonts w:ascii="Arial" w:hAnsi="Arial" w:cs="Arial"/>
          <w:color w:val="000000" w:themeColor="text1"/>
          <w:sz w:val="18"/>
        </w:rPr>
        <w:t>Question 4 names real files and real formats, and says “not sure” where you are not sure.</w:t>
      </w:r>
    </w:p>
    <w:p w14:paraId="733A1C06" w14:textId="77777777" w:rsidR="00073F01" w:rsidRPr="000D1D93" w:rsidRDefault="00000000">
      <w:pPr>
        <w:pStyle w:val="ListBullet"/>
        <w:spacing w:after="30"/>
        <w:rPr>
          <w:rFonts w:ascii="Arial" w:hAnsi="Arial" w:cs="Arial"/>
          <w:color w:val="000000" w:themeColor="text1"/>
        </w:rPr>
      </w:pPr>
      <w:r w:rsidRPr="000D1D93">
        <w:rPr>
          <w:rFonts w:ascii="Arial" w:hAnsi="Arial" w:cs="Arial"/>
          <w:color w:val="000000" w:themeColor="text1"/>
          <w:sz w:val="18"/>
        </w:rPr>
        <w:t>Question 5 names something that could go wrong quietly, and a check you could actually run in a minute.</w:t>
      </w:r>
    </w:p>
    <w:p w14:paraId="17520B44" w14:textId="77777777" w:rsidR="00073F01" w:rsidRPr="000D1D93" w:rsidRDefault="00000000">
      <w:pPr>
        <w:pStyle w:val="ListBullet"/>
        <w:spacing w:after="30"/>
        <w:rPr>
          <w:rFonts w:ascii="Arial" w:hAnsi="Arial" w:cs="Arial"/>
          <w:color w:val="000000" w:themeColor="text1"/>
        </w:rPr>
      </w:pPr>
      <w:r w:rsidRPr="000D1D93">
        <w:rPr>
          <w:rFonts w:ascii="Arial" w:hAnsi="Arial" w:cs="Arial"/>
          <w:color w:val="000000" w:themeColor="text1"/>
          <w:sz w:val="18"/>
        </w:rPr>
        <w:t>An answer concluding “this does not need an agent”, with the reasoning, is complete.</w:t>
      </w:r>
    </w:p>
    <w:p w14:paraId="71D40A34" w14:textId="6FE27820" w:rsidR="00073F01" w:rsidRPr="000D1D93" w:rsidRDefault="00000000" w:rsidP="00DB0AAF">
      <w:pPr>
        <w:spacing w:after="70"/>
        <w:rPr>
          <w:rFonts w:ascii="Arial" w:hAnsi="Arial" w:cs="Arial" w:hint="eastAsia"/>
          <w:color w:val="000000" w:themeColor="text1"/>
          <w:lang w:eastAsia="zh-CN"/>
        </w:rPr>
      </w:pPr>
      <w:r w:rsidRPr="000D1D93">
        <w:rPr>
          <w:rFonts w:ascii="Arial" w:hAnsi="Arial" w:cs="Arial"/>
          <w:i/>
          <w:color w:val="000000" w:themeColor="text1"/>
          <w:sz w:val="18"/>
        </w:rPr>
        <w:t>Half a page is a good length. If it is running to three, you have picked something too big — take one piece of it instead.</w:t>
      </w:r>
    </w:p>
    <w:sectPr w:rsidR="00073F01" w:rsidRPr="000D1D93" w:rsidSect="00034616">
      <w:footerReference w:type="default" r:id="rId8"/>
      <w:pgSz w:w="12240" w:h="15840"/>
      <w:pgMar w:top="792" w:right="864" w:bottom="792"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DED92" w14:textId="77777777" w:rsidR="008F11E4" w:rsidRDefault="008F11E4">
      <w:pPr>
        <w:spacing w:after="0" w:line="240" w:lineRule="auto"/>
      </w:pPr>
      <w:r>
        <w:separator/>
      </w:r>
    </w:p>
  </w:endnote>
  <w:endnote w:type="continuationSeparator" w:id="0">
    <w:p w14:paraId="25BA2A34" w14:textId="77777777" w:rsidR="008F11E4" w:rsidRDefault="008F1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62C04" w14:textId="14023A46" w:rsidR="00C42C3A" w:rsidRDefault="00000000">
    <w:pPr>
      <w:pStyle w:val="Footer"/>
      <w:jc w:val="center"/>
    </w:pPr>
    <w:r>
      <w:rPr>
        <w:color w:val="5A5A5A"/>
        <w:sz w:val="17"/>
      </w:rPr>
      <w:t xml:space="preserve">NRT Hot Topics: Agentic AI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EFA22" w14:textId="77777777" w:rsidR="008F11E4" w:rsidRDefault="008F11E4">
      <w:pPr>
        <w:spacing w:after="0" w:line="240" w:lineRule="auto"/>
      </w:pPr>
      <w:r>
        <w:separator/>
      </w:r>
    </w:p>
  </w:footnote>
  <w:footnote w:type="continuationSeparator" w:id="0">
    <w:p w14:paraId="4C27F8E4" w14:textId="77777777" w:rsidR="008F11E4" w:rsidRDefault="008F11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9DE6D35"/>
    <w:multiLevelType w:val="multilevel"/>
    <w:tmpl w:val="C798B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BD27AA"/>
    <w:multiLevelType w:val="multilevel"/>
    <w:tmpl w:val="B4A6C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EE50DD"/>
    <w:multiLevelType w:val="multilevel"/>
    <w:tmpl w:val="F2647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5388332">
    <w:abstractNumId w:val="8"/>
  </w:num>
  <w:num w:numId="2" w16cid:durableId="940769731">
    <w:abstractNumId w:val="6"/>
  </w:num>
  <w:num w:numId="3" w16cid:durableId="1926914865">
    <w:abstractNumId w:val="5"/>
  </w:num>
  <w:num w:numId="4" w16cid:durableId="481115662">
    <w:abstractNumId w:val="4"/>
  </w:num>
  <w:num w:numId="5" w16cid:durableId="875695938">
    <w:abstractNumId w:val="7"/>
  </w:num>
  <w:num w:numId="6" w16cid:durableId="172037410">
    <w:abstractNumId w:val="3"/>
  </w:num>
  <w:num w:numId="7" w16cid:durableId="1835219624">
    <w:abstractNumId w:val="2"/>
  </w:num>
  <w:num w:numId="8" w16cid:durableId="485827850">
    <w:abstractNumId w:val="1"/>
  </w:num>
  <w:num w:numId="9" w16cid:durableId="1898470206">
    <w:abstractNumId w:val="0"/>
  </w:num>
  <w:num w:numId="10" w16cid:durableId="658193335">
    <w:abstractNumId w:val="9"/>
  </w:num>
  <w:num w:numId="11" w16cid:durableId="467091964">
    <w:abstractNumId w:val="10"/>
  </w:num>
  <w:num w:numId="12" w16cid:durableId="16170552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098C"/>
    <w:rsid w:val="00073117"/>
    <w:rsid w:val="00073F01"/>
    <w:rsid w:val="0009087B"/>
    <w:rsid w:val="00094F2B"/>
    <w:rsid w:val="000D1D93"/>
    <w:rsid w:val="0015074B"/>
    <w:rsid w:val="00176045"/>
    <w:rsid w:val="001A16B1"/>
    <w:rsid w:val="001D49B7"/>
    <w:rsid w:val="001D6AC0"/>
    <w:rsid w:val="0020505F"/>
    <w:rsid w:val="0023495C"/>
    <w:rsid w:val="002426D9"/>
    <w:rsid w:val="00281DB0"/>
    <w:rsid w:val="0029639D"/>
    <w:rsid w:val="00326F90"/>
    <w:rsid w:val="003573C5"/>
    <w:rsid w:val="003B0014"/>
    <w:rsid w:val="003C0153"/>
    <w:rsid w:val="003E0035"/>
    <w:rsid w:val="00423AA3"/>
    <w:rsid w:val="00435D8A"/>
    <w:rsid w:val="00444093"/>
    <w:rsid w:val="004451FB"/>
    <w:rsid w:val="0045606C"/>
    <w:rsid w:val="004C5A10"/>
    <w:rsid w:val="004E5160"/>
    <w:rsid w:val="00502727"/>
    <w:rsid w:val="00513D5D"/>
    <w:rsid w:val="00533481"/>
    <w:rsid w:val="005632F6"/>
    <w:rsid w:val="005776E2"/>
    <w:rsid w:val="005A08B0"/>
    <w:rsid w:val="005A57C3"/>
    <w:rsid w:val="005E22E4"/>
    <w:rsid w:val="006F2D21"/>
    <w:rsid w:val="0072602F"/>
    <w:rsid w:val="007A77CB"/>
    <w:rsid w:val="00810CD6"/>
    <w:rsid w:val="00832871"/>
    <w:rsid w:val="0084381A"/>
    <w:rsid w:val="008907C9"/>
    <w:rsid w:val="00896E95"/>
    <w:rsid w:val="008F11E4"/>
    <w:rsid w:val="00902E8B"/>
    <w:rsid w:val="00920FF2"/>
    <w:rsid w:val="00933A70"/>
    <w:rsid w:val="00941D17"/>
    <w:rsid w:val="009469EF"/>
    <w:rsid w:val="00950AAC"/>
    <w:rsid w:val="0095310A"/>
    <w:rsid w:val="009776B6"/>
    <w:rsid w:val="00983687"/>
    <w:rsid w:val="009C1F83"/>
    <w:rsid w:val="009F7B38"/>
    <w:rsid w:val="00A5412E"/>
    <w:rsid w:val="00A7378C"/>
    <w:rsid w:val="00AA1D8D"/>
    <w:rsid w:val="00AB5421"/>
    <w:rsid w:val="00AC44DF"/>
    <w:rsid w:val="00AC645C"/>
    <w:rsid w:val="00AD1C65"/>
    <w:rsid w:val="00B47730"/>
    <w:rsid w:val="00BA3719"/>
    <w:rsid w:val="00BD4B18"/>
    <w:rsid w:val="00C3429B"/>
    <w:rsid w:val="00C42C3A"/>
    <w:rsid w:val="00C84C89"/>
    <w:rsid w:val="00CA7641"/>
    <w:rsid w:val="00CB0664"/>
    <w:rsid w:val="00D703D1"/>
    <w:rsid w:val="00D84BA3"/>
    <w:rsid w:val="00DA61FE"/>
    <w:rsid w:val="00DB0AAF"/>
    <w:rsid w:val="00DB46B7"/>
    <w:rsid w:val="00DD4CC7"/>
    <w:rsid w:val="00DF367E"/>
    <w:rsid w:val="00E600D0"/>
    <w:rsid w:val="00EA6AEC"/>
    <w:rsid w:val="00ED472C"/>
    <w:rsid w:val="00EE11F5"/>
    <w:rsid w:val="00EE1CA3"/>
    <w:rsid w:val="00EF74E4"/>
    <w:rsid w:val="00F36646"/>
    <w:rsid w:val="00F617DF"/>
    <w:rsid w:val="00F701BA"/>
    <w:rsid w:val="00F8589D"/>
    <w:rsid w:val="00FB100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F45148"/>
  <w14:defaultImageDpi w14:val="300"/>
  <w15:docId w15:val="{5BFF36B2-094E-1F45-9354-355151D83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7378C"/>
    <w:rPr>
      <w:color w:val="0000FF" w:themeColor="hyperlink"/>
      <w:u w:val="single"/>
    </w:rPr>
  </w:style>
  <w:style w:type="character" w:styleId="UnresolvedMention">
    <w:name w:val="Unresolved Mention"/>
    <w:basedOn w:val="DefaultParagraphFont"/>
    <w:uiPriority w:val="99"/>
    <w:semiHidden/>
    <w:unhideWhenUsed/>
    <w:rsid w:val="00A7378C"/>
    <w:rPr>
      <w:color w:val="605E5C"/>
      <w:shd w:val="clear" w:color="auto" w:fill="E1DFDD"/>
    </w:rPr>
  </w:style>
  <w:style w:type="paragraph" w:styleId="NormalWeb">
    <w:name w:val="Normal (Web)"/>
    <w:basedOn w:val="Normal"/>
    <w:uiPriority w:val="99"/>
    <w:semiHidden/>
    <w:unhideWhenUsed/>
    <w:rsid w:val="00BA3719"/>
    <w:pPr>
      <w:spacing w:before="100" w:beforeAutospacing="1" w:after="100" w:afterAutospacing="1"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6</Pages>
  <Words>1735</Words>
  <Characters>9892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Homework — bring one task you already do</vt:lpstr>
    </vt:vector>
  </TitlesOfParts>
  <Manager/>
  <Company/>
  <LinksUpToDate>false</LinksUpToDate>
  <CharactersWithSpaces>11604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Homework — bring one task you already do</dc:title>
  <dc:subject/>
  <dc:creator>python-docx</dc:creator>
  <cp:keywords/>
  <dc:description>generated by python-docx</dc:description>
  <cp:lastModifiedBy>Hou, Jie</cp:lastModifiedBy>
  <cp:revision>83</cp:revision>
  <dcterms:created xsi:type="dcterms:W3CDTF">2013-12-23T23:15:00Z</dcterms:created>
  <dcterms:modified xsi:type="dcterms:W3CDTF">2026-10-12T14:02:00Z</dcterms:modified>
  <cp:category/>
</cp:coreProperties>
</file>